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2"/>
        <w:gridCol w:w="2442"/>
        <w:gridCol w:w="5287"/>
      </w:tblGrid>
      <w:tr w:rsidR="000C2A86" w:rsidRPr="000C2A86" w:rsidTr="000C2A86">
        <w:trPr>
          <w:trHeight w:val="300"/>
        </w:trPr>
        <w:tc>
          <w:tcPr>
            <w:tcW w:w="1661" w:type="dxa"/>
            <w:noWrap/>
            <w:hideMark/>
          </w:tcPr>
          <w:p w:rsidR="000C2A86" w:rsidRPr="000C2A86" w:rsidRDefault="000C2A86">
            <w:proofErr w:type="spellStart"/>
            <w:r w:rsidRPr="000C2A86">
              <w:t>Наставни</w:t>
            </w:r>
            <w:proofErr w:type="spellEnd"/>
            <w:r w:rsidRPr="000C2A86">
              <w:t xml:space="preserve"> </w:t>
            </w:r>
            <w:proofErr w:type="spellStart"/>
            <w:r w:rsidRPr="000C2A86">
              <w:t>предмет</w:t>
            </w:r>
            <w:proofErr w:type="spellEnd"/>
          </w:p>
        </w:tc>
        <w:tc>
          <w:tcPr>
            <w:tcW w:w="2442" w:type="dxa"/>
            <w:noWrap/>
            <w:hideMark/>
          </w:tcPr>
          <w:p w:rsidR="000C2A86" w:rsidRPr="000C2A86" w:rsidRDefault="000C2A86">
            <w:proofErr w:type="spellStart"/>
            <w:r w:rsidRPr="000C2A86">
              <w:t>Аутор</w:t>
            </w:r>
            <w:proofErr w:type="spellEnd"/>
            <w:r w:rsidRPr="000C2A86">
              <w:t>-и</w:t>
            </w:r>
          </w:p>
        </w:tc>
        <w:tc>
          <w:tcPr>
            <w:tcW w:w="5287" w:type="dxa"/>
            <w:noWrap/>
            <w:hideMark/>
          </w:tcPr>
          <w:p w:rsidR="000C2A86" w:rsidRPr="000C2A86" w:rsidRDefault="000C2A86">
            <w:r w:rsidRPr="000C2A86">
              <w:t>Textbook name, publisher and year of publication</w:t>
            </w:r>
          </w:p>
        </w:tc>
      </w:tr>
      <w:tr w:rsidR="000C2A86" w:rsidRPr="000C2A86" w:rsidTr="000C2A86">
        <w:trPr>
          <w:trHeight w:val="300"/>
        </w:trPr>
        <w:tc>
          <w:tcPr>
            <w:tcW w:w="1661" w:type="dxa"/>
            <w:noWrap/>
            <w:hideMark/>
          </w:tcPr>
          <w:p w:rsidR="000C2A86" w:rsidRPr="000C2A86" w:rsidRDefault="000C2A86">
            <w:proofErr w:type="spellStart"/>
            <w:r w:rsidRPr="000C2A86">
              <w:t>Српски</w:t>
            </w:r>
            <w:proofErr w:type="spellEnd"/>
            <w:r w:rsidRPr="000C2A86">
              <w:t xml:space="preserve"> </w:t>
            </w:r>
            <w:proofErr w:type="spellStart"/>
            <w:r w:rsidRPr="000C2A86">
              <w:t>језик</w:t>
            </w:r>
            <w:proofErr w:type="spellEnd"/>
            <w:r w:rsidRPr="000C2A86">
              <w:t xml:space="preserve"> и </w:t>
            </w:r>
            <w:proofErr w:type="spellStart"/>
            <w:r w:rsidRPr="000C2A86">
              <w:t>књижевност</w:t>
            </w:r>
            <w:proofErr w:type="spellEnd"/>
          </w:p>
        </w:tc>
        <w:tc>
          <w:tcPr>
            <w:tcW w:w="2442" w:type="dxa"/>
            <w:noWrap/>
            <w:hideMark/>
          </w:tcPr>
          <w:p w:rsidR="000C2A86" w:rsidRPr="000C2A86" w:rsidRDefault="000C2A86">
            <w:proofErr w:type="spellStart"/>
            <w:r w:rsidRPr="000C2A86">
              <w:t>Љиљана</w:t>
            </w:r>
            <w:proofErr w:type="spellEnd"/>
            <w:r w:rsidRPr="000C2A86">
              <w:t xml:space="preserve"> </w:t>
            </w:r>
            <w:proofErr w:type="spellStart"/>
            <w:r w:rsidRPr="000C2A86">
              <w:t>Бајић</w:t>
            </w:r>
            <w:proofErr w:type="spellEnd"/>
            <w:r w:rsidRPr="000C2A86">
              <w:t xml:space="preserve">, </w:t>
            </w:r>
            <w:proofErr w:type="spellStart"/>
            <w:r w:rsidRPr="000C2A86">
              <w:t>Миодраг</w:t>
            </w:r>
            <w:proofErr w:type="spellEnd"/>
            <w:r w:rsidRPr="000C2A86">
              <w:t xml:space="preserve"> </w:t>
            </w:r>
            <w:proofErr w:type="spellStart"/>
            <w:r w:rsidRPr="000C2A86">
              <w:t>Павловић</w:t>
            </w:r>
            <w:proofErr w:type="spellEnd"/>
            <w:r w:rsidRPr="000C2A86">
              <w:t xml:space="preserve">, </w:t>
            </w:r>
            <w:proofErr w:type="spellStart"/>
            <w:r w:rsidRPr="000C2A86">
              <w:t>Зона</w:t>
            </w:r>
            <w:proofErr w:type="spellEnd"/>
            <w:r w:rsidRPr="000C2A86">
              <w:t xml:space="preserve"> </w:t>
            </w:r>
            <w:proofErr w:type="spellStart"/>
            <w:r w:rsidRPr="000C2A86">
              <w:t>Мркаљ</w:t>
            </w:r>
            <w:proofErr w:type="spellEnd"/>
          </w:p>
        </w:tc>
        <w:tc>
          <w:tcPr>
            <w:tcW w:w="5287" w:type="dxa"/>
            <w:noWrap/>
            <w:hideMark/>
          </w:tcPr>
          <w:p w:rsidR="000C2A86" w:rsidRPr="000C2A86" w:rsidRDefault="000C2A86">
            <w:pPr>
              <w:rPr>
                <w:lang w:val="ru-RU"/>
              </w:rPr>
            </w:pPr>
            <w:r w:rsidRPr="000C2A86">
              <w:rPr>
                <w:lang w:val="ru-RU"/>
              </w:rPr>
              <w:t xml:space="preserve">Читанка за трећи разред гимназије и средњих стручних школа   </w:t>
            </w:r>
            <w:proofErr w:type="spellStart"/>
            <w:r w:rsidRPr="000C2A86">
              <w:t>Klett</w:t>
            </w:r>
            <w:proofErr w:type="spellEnd"/>
            <w:r w:rsidRPr="000C2A86">
              <w:rPr>
                <w:lang w:val="ru-RU"/>
              </w:rPr>
              <w:t>, 2019, Клет, Београд, 2019</w:t>
            </w:r>
          </w:p>
        </w:tc>
      </w:tr>
      <w:tr w:rsidR="000C2A86" w:rsidRPr="000C2A86" w:rsidTr="000C2A86">
        <w:trPr>
          <w:trHeight w:val="300"/>
        </w:trPr>
        <w:tc>
          <w:tcPr>
            <w:tcW w:w="1661" w:type="dxa"/>
            <w:noWrap/>
            <w:hideMark/>
          </w:tcPr>
          <w:p w:rsidR="000C2A86" w:rsidRPr="000C2A86" w:rsidRDefault="000C2A86">
            <w:proofErr w:type="spellStart"/>
            <w:r w:rsidRPr="000C2A86">
              <w:t>Енглески</w:t>
            </w:r>
            <w:proofErr w:type="spellEnd"/>
            <w:r w:rsidRPr="000C2A86">
              <w:t xml:space="preserve"> </w:t>
            </w:r>
            <w:proofErr w:type="spellStart"/>
            <w:r w:rsidRPr="000C2A86">
              <w:t>језик</w:t>
            </w:r>
            <w:proofErr w:type="spellEnd"/>
            <w:r w:rsidRPr="000C2A86">
              <w:t xml:space="preserve"> (1. </w:t>
            </w:r>
            <w:proofErr w:type="spellStart"/>
            <w:r w:rsidRPr="000C2A86">
              <w:t>страни</w:t>
            </w:r>
            <w:proofErr w:type="spellEnd"/>
            <w:r w:rsidRPr="000C2A86">
              <w:t xml:space="preserve"> </w:t>
            </w:r>
            <w:proofErr w:type="spellStart"/>
            <w:r w:rsidRPr="000C2A86">
              <w:t>језик</w:t>
            </w:r>
            <w:proofErr w:type="spellEnd"/>
            <w:r w:rsidRPr="000C2A86">
              <w:t>)</w:t>
            </w:r>
          </w:p>
        </w:tc>
        <w:tc>
          <w:tcPr>
            <w:tcW w:w="2442" w:type="dxa"/>
            <w:noWrap/>
            <w:hideMark/>
          </w:tcPr>
          <w:p w:rsidR="000C2A86" w:rsidRPr="000C2A86" w:rsidRDefault="000C2A86">
            <w:proofErr w:type="spellStart"/>
            <w:r w:rsidRPr="000C2A86">
              <w:t>Гордана</w:t>
            </w:r>
            <w:proofErr w:type="spellEnd"/>
            <w:r w:rsidRPr="000C2A86">
              <w:t xml:space="preserve"> </w:t>
            </w:r>
            <w:proofErr w:type="spellStart"/>
            <w:r w:rsidRPr="000C2A86">
              <w:t>Марковић</w:t>
            </w:r>
            <w:proofErr w:type="spellEnd"/>
            <w:r w:rsidRPr="000C2A86">
              <w:t xml:space="preserve">, </w:t>
            </w:r>
            <w:proofErr w:type="spellStart"/>
            <w:r w:rsidRPr="000C2A86">
              <w:t>Катарина</w:t>
            </w:r>
            <w:proofErr w:type="spellEnd"/>
            <w:r w:rsidRPr="000C2A86">
              <w:t xml:space="preserve"> </w:t>
            </w:r>
            <w:proofErr w:type="spellStart"/>
            <w:r w:rsidRPr="000C2A86">
              <w:t>Ковачевић</w:t>
            </w:r>
            <w:proofErr w:type="spellEnd"/>
          </w:p>
        </w:tc>
        <w:tc>
          <w:tcPr>
            <w:tcW w:w="5287" w:type="dxa"/>
            <w:noWrap/>
            <w:hideMark/>
          </w:tcPr>
          <w:p w:rsidR="000C2A86" w:rsidRPr="000C2A86" w:rsidRDefault="000C2A86">
            <w:r w:rsidRPr="000C2A86">
              <w:t xml:space="preserve">Improving English 3, </w:t>
            </w:r>
            <w:proofErr w:type="spellStart"/>
            <w:r w:rsidRPr="000C2A86">
              <w:t>Завод</w:t>
            </w:r>
            <w:proofErr w:type="spellEnd"/>
            <w:r w:rsidRPr="000C2A86">
              <w:t xml:space="preserve"> </w:t>
            </w:r>
            <w:proofErr w:type="spellStart"/>
            <w:r w:rsidRPr="000C2A86">
              <w:t>за</w:t>
            </w:r>
            <w:proofErr w:type="spellEnd"/>
            <w:r w:rsidRPr="000C2A86">
              <w:t xml:space="preserve"> </w:t>
            </w:r>
            <w:proofErr w:type="spellStart"/>
            <w:r w:rsidRPr="000C2A86">
              <w:t>уџбенике</w:t>
            </w:r>
            <w:proofErr w:type="spellEnd"/>
            <w:r w:rsidRPr="000C2A86">
              <w:t>, 2021</w:t>
            </w:r>
          </w:p>
        </w:tc>
      </w:tr>
      <w:tr w:rsidR="000C2A86" w:rsidRPr="000C2A86" w:rsidTr="000C2A86">
        <w:trPr>
          <w:trHeight w:val="300"/>
        </w:trPr>
        <w:tc>
          <w:tcPr>
            <w:tcW w:w="1661" w:type="dxa"/>
            <w:noWrap/>
            <w:hideMark/>
          </w:tcPr>
          <w:p w:rsidR="000C2A86" w:rsidRPr="000C2A86" w:rsidRDefault="000C2A86">
            <w:proofErr w:type="spellStart"/>
            <w:r w:rsidRPr="000C2A86">
              <w:t>Руски</w:t>
            </w:r>
            <w:proofErr w:type="spellEnd"/>
            <w:r w:rsidRPr="000C2A86">
              <w:t xml:space="preserve"> </w:t>
            </w:r>
            <w:proofErr w:type="spellStart"/>
            <w:r w:rsidRPr="000C2A86">
              <w:t>језик</w:t>
            </w:r>
            <w:proofErr w:type="spellEnd"/>
            <w:r w:rsidRPr="000C2A86">
              <w:t xml:space="preserve"> (1. </w:t>
            </w:r>
            <w:proofErr w:type="spellStart"/>
            <w:r w:rsidRPr="000C2A86">
              <w:t>страни</w:t>
            </w:r>
            <w:proofErr w:type="spellEnd"/>
            <w:r w:rsidRPr="000C2A86">
              <w:t xml:space="preserve"> </w:t>
            </w:r>
            <w:proofErr w:type="spellStart"/>
            <w:r w:rsidRPr="000C2A86">
              <w:t>језик</w:t>
            </w:r>
            <w:proofErr w:type="spellEnd"/>
            <w:r w:rsidRPr="000C2A86">
              <w:t>)</w:t>
            </w:r>
          </w:p>
        </w:tc>
        <w:tc>
          <w:tcPr>
            <w:tcW w:w="2442" w:type="dxa"/>
            <w:noWrap/>
            <w:hideMark/>
          </w:tcPr>
          <w:p w:rsidR="000C2A86" w:rsidRPr="000C2A86" w:rsidRDefault="000C2A86">
            <w:pPr>
              <w:rPr>
                <w:lang w:val="ru-RU"/>
              </w:rPr>
            </w:pPr>
            <w:r w:rsidRPr="000C2A86">
              <w:rPr>
                <w:lang w:val="ru-RU"/>
              </w:rPr>
              <w:t>Биљана Марић, Маријана Папрић, Вера Лазаревић Вуловић</w:t>
            </w:r>
          </w:p>
        </w:tc>
        <w:tc>
          <w:tcPr>
            <w:tcW w:w="5287" w:type="dxa"/>
            <w:noWrap/>
            <w:hideMark/>
          </w:tcPr>
          <w:p w:rsidR="000C2A86" w:rsidRPr="000C2A86" w:rsidRDefault="000C2A86">
            <w:pPr>
              <w:rPr>
                <w:lang w:val="ru-RU"/>
              </w:rPr>
            </w:pPr>
            <w:r w:rsidRPr="000C2A86">
              <w:rPr>
                <w:lang w:val="ru-RU"/>
              </w:rPr>
              <w:t>До встречи в России 3, уџбеник и радна свеска за трећи разред гимназија и средњих стручних школа, Завод за уџбенике, Београд, 2015</w:t>
            </w:r>
          </w:p>
        </w:tc>
      </w:tr>
      <w:tr w:rsidR="000C2A86" w:rsidRPr="000C2A86" w:rsidTr="000C2A86">
        <w:trPr>
          <w:trHeight w:val="300"/>
        </w:trPr>
        <w:tc>
          <w:tcPr>
            <w:tcW w:w="1661" w:type="dxa"/>
            <w:noWrap/>
            <w:hideMark/>
          </w:tcPr>
          <w:p w:rsidR="000C2A86" w:rsidRPr="000C2A86" w:rsidRDefault="000C2A86">
            <w:proofErr w:type="spellStart"/>
            <w:r w:rsidRPr="000C2A86">
              <w:t>Физичко</w:t>
            </w:r>
            <w:proofErr w:type="spellEnd"/>
            <w:r w:rsidRPr="000C2A86">
              <w:t xml:space="preserve"> </w:t>
            </w:r>
            <w:proofErr w:type="spellStart"/>
            <w:r w:rsidRPr="000C2A86">
              <w:t>васпитање</w:t>
            </w:r>
            <w:proofErr w:type="spellEnd"/>
          </w:p>
        </w:tc>
        <w:tc>
          <w:tcPr>
            <w:tcW w:w="2442" w:type="dxa"/>
            <w:noWrap/>
            <w:hideMark/>
          </w:tcPr>
          <w:p w:rsidR="000C2A86" w:rsidRPr="000C2A86" w:rsidRDefault="000C2A86">
            <w:proofErr w:type="spellStart"/>
            <w:r w:rsidRPr="000C2A86">
              <w:t>Бранко</w:t>
            </w:r>
            <w:proofErr w:type="spellEnd"/>
            <w:r w:rsidRPr="000C2A86">
              <w:t xml:space="preserve"> </w:t>
            </w:r>
            <w:proofErr w:type="spellStart"/>
            <w:r w:rsidRPr="000C2A86">
              <w:t>Крсмановић</w:t>
            </w:r>
            <w:proofErr w:type="spellEnd"/>
          </w:p>
        </w:tc>
        <w:tc>
          <w:tcPr>
            <w:tcW w:w="5287" w:type="dxa"/>
            <w:noWrap/>
            <w:hideMark/>
          </w:tcPr>
          <w:p w:rsidR="000C2A86" w:rsidRPr="000C2A86" w:rsidRDefault="000C2A86">
            <w:pPr>
              <w:rPr>
                <w:lang w:val="ru-RU"/>
              </w:rPr>
            </w:pPr>
            <w:r w:rsidRPr="000C2A86">
              <w:rPr>
                <w:lang w:val="ru-RU"/>
              </w:rPr>
              <w:t>Час визичког вежбања, Факултет спорта и физичког васпитања, Нови Сад, 1996</w:t>
            </w:r>
          </w:p>
        </w:tc>
      </w:tr>
      <w:tr w:rsidR="000C2A86" w:rsidRPr="000C2A86" w:rsidTr="000C2A86">
        <w:trPr>
          <w:trHeight w:val="300"/>
        </w:trPr>
        <w:tc>
          <w:tcPr>
            <w:tcW w:w="1661" w:type="dxa"/>
            <w:noWrap/>
            <w:hideMark/>
          </w:tcPr>
          <w:p w:rsidR="000C2A86" w:rsidRPr="000C2A86" w:rsidRDefault="000C2A86">
            <w:proofErr w:type="spellStart"/>
            <w:r w:rsidRPr="000C2A86">
              <w:t>Машински</w:t>
            </w:r>
            <w:proofErr w:type="spellEnd"/>
            <w:r w:rsidRPr="000C2A86">
              <w:t xml:space="preserve"> </w:t>
            </w:r>
            <w:proofErr w:type="spellStart"/>
            <w:r w:rsidRPr="000C2A86">
              <w:t>елементи</w:t>
            </w:r>
            <w:proofErr w:type="spellEnd"/>
          </w:p>
        </w:tc>
        <w:tc>
          <w:tcPr>
            <w:tcW w:w="2442" w:type="dxa"/>
            <w:noWrap/>
            <w:hideMark/>
          </w:tcPr>
          <w:p w:rsidR="000C2A86" w:rsidRPr="000C2A86" w:rsidRDefault="000C2A86">
            <w:pPr>
              <w:rPr>
                <w:lang w:val="ru-RU"/>
              </w:rPr>
            </w:pPr>
            <w:r w:rsidRPr="000C2A86">
              <w:rPr>
                <w:lang w:val="ru-RU"/>
              </w:rPr>
              <w:t>Недељко Плавшић,</w:t>
            </w:r>
            <w:r w:rsidRPr="000C2A86">
              <w:rPr>
                <w:lang w:val="ru-RU"/>
              </w:rPr>
              <w:br/>
              <w:t>Милета Ристивојевић,</w:t>
            </w:r>
            <w:r w:rsidRPr="000C2A86">
              <w:rPr>
                <w:lang w:val="ru-RU"/>
              </w:rPr>
              <w:br/>
              <w:t>Радивоје Митровић,</w:t>
            </w:r>
            <w:r w:rsidRPr="000C2A86">
              <w:rPr>
                <w:lang w:val="ru-RU"/>
              </w:rPr>
              <w:br/>
              <w:t>Божидар Росић</w:t>
            </w:r>
          </w:p>
        </w:tc>
        <w:tc>
          <w:tcPr>
            <w:tcW w:w="5287" w:type="dxa"/>
            <w:noWrap/>
            <w:hideMark/>
          </w:tcPr>
          <w:p w:rsidR="000C2A86" w:rsidRPr="000C2A86" w:rsidRDefault="000C2A86">
            <w:pPr>
              <w:rPr>
                <w:lang w:val="ru-RU"/>
              </w:rPr>
            </w:pPr>
            <w:r w:rsidRPr="000C2A86">
              <w:rPr>
                <w:lang w:val="ru-RU"/>
              </w:rPr>
              <w:t xml:space="preserve">Збирка решених задатака из машинских елемената </w:t>
            </w:r>
            <w:r w:rsidRPr="000C2A86">
              <w:t>II</w:t>
            </w:r>
            <w:r w:rsidRPr="000C2A86">
              <w:rPr>
                <w:lang w:val="ru-RU"/>
              </w:rPr>
              <w:t>, Завод за уџбенике и наставна средства, 1996</w:t>
            </w:r>
          </w:p>
        </w:tc>
      </w:tr>
      <w:tr w:rsidR="000C2A86" w:rsidRPr="000C2A86" w:rsidTr="000C2A86">
        <w:trPr>
          <w:trHeight w:val="300"/>
        </w:trPr>
        <w:tc>
          <w:tcPr>
            <w:tcW w:w="1661" w:type="dxa"/>
            <w:noWrap/>
            <w:hideMark/>
          </w:tcPr>
          <w:p w:rsidR="000C2A86" w:rsidRPr="000C2A86" w:rsidRDefault="000C2A86">
            <w:proofErr w:type="spellStart"/>
            <w:r w:rsidRPr="000C2A86">
              <w:t>Машински</w:t>
            </w:r>
            <w:proofErr w:type="spellEnd"/>
            <w:r w:rsidRPr="000C2A86">
              <w:t xml:space="preserve"> </w:t>
            </w:r>
            <w:proofErr w:type="spellStart"/>
            <w:r w:rsidRPr="000C2A86">
              <w:t>елементи</w:t>
            </w:r>
            <w:proofErr w:type="spellEnd"/>
          </w:p>
        </w:tc>
        <w:tc>
          <w:tcPr>
            <w:tcW w:w="2442" w:type="dxa"/>
            <w:noWrap/>
            <w:hideMark/>
          </w:tcPr>
          <w:p w:rsidR="000C2A86" w:rsidRPr="000C2A86" w:rsidRDefault="000C2A86">
            <w:pPr>
              <w:rPr>
                <w:lang w:val="ru-RU"/>
              </w:rPr>
            </w:pPr>
            <w:r w:rsidRPr="000C2A86">
              <w:rPr>
                <w:lang w:val="ru-RU"/>
              </w:rPr>
              <w:t>Радивоје Митровић, Милета Ристивојевић, Зоран Стаменић</w:t>
            </w:r>
          </w:p>
        </w:tc>
        <w:tc>
          <w:tcPr>
            <w:tcW w:w="5287" w:type="dxa"/>
            <w:noWrap/>
            <w:hideMark/>
          </w:tcPr>
          <w:p w:rsidR="000C2A86" w:rsidRPr="000C2A86" w:rsidRDefault="000C2A86">
            <w:pPr>
              <w:rPr>
                <w:lang w:val="ru-RU"/>
              </w:rPr>
            </w:pPr>
            <w:r w:rsidRPr="000C2A86">
              <w:rPr>
                <w:lang w:val="ru-RU"/>
              </w:rPr>
              <w:t xml:space="preserve">Машински елементи </w:t>
            </w:r>
            <w:r w:rsidRPr="000C2A86">
              <w:t>II</w:t>
            </w:r>
            <w:r w:rsidRPr="000C2A86">
              <w:rPr>
                <w:lang w:val="ru-RU"/>
              </w:rPr>
              <w:t>, Завод за уџбенике и наставна средства, 2007</w:t>
            </w:r>
          </w:p>
        </w:tc>
      </w:tr>
      <w:tr w:rsidR="000C2A86" w:rsidRPr="000C2A86" w:rsidTr="000C2A86">
        <w:trPr>
          <w:trHeight w:val="300"/>
        </w:trPr>
        <w:tc>
          <w:tcPr>
            <w:tcW w:w="1661" w:type="dxa"/>
            <w:noWrap/>
            <w:hideMark/>
          </w:tcPr>
          <w:p w:rsidR="000C2A86" w:rsidRPr="000C2A86" w:rsidRDefault="000C2A86">
            <w:proofErr w:type="spellStart"/>
            <w:r w:rsidRPr="000C2A86">
              <w:t>Технолошки</w:t>
            </w:r>
            <w:proofErr w:type="spellEnd"/>
            <w:r w:rsidRPr="000C2A86">
              <w:t xml:space="preserve"> </w:t>
            </w:r>
            <w:proofErr w:type="spellStart"/>
            <w:r w:rsidRPr="000C2A86">
              <w:t>поступци</w:t>
            </w:r>
            <w:proofErr w:type="spellEnd"/>
          </w:p>
        </w:tc>
        <w:tc>
          <w:tcPr>
            <w:tcW w:w="2442" w:type="dxa"/>
            <w:noWrap/>
            <w:hideMark/>
          </w:tcPr>
          <w:p w:rsidR="000C2A86" w:rsidRPr="000C2A86" w:rsidRDefault="000C2A86">
            <w:proofErr w:type="spellStart"/>
            <w:r w:rsidRPr="000C2A86">
              <w:t>Слободан</w:t>
            </w:r>
            <w:proofErr w:type="spellEnd"/>
            <w:r w:rsidRPr="000C2A86">
              <w:t xml:space="preserve"> </w:t>
            </w:r>
            <w:proofErr w:type="spellStart"/>
            <w:r w:rsidRPr="000C2A86">
              <w:t>Зорић</w:t>
            </w:r>
            <w:proofErr w:type="spellEnd"/>
          </w:p>
        </w:tc>
        <w:tc>
          <w:tcPr>
            <w:tcW w:w="5287" w:type="dxa"/>
            <w:noWrap/>
            <w:hideMark/>
          </w:tcPr>
          <w:p w:rsidR="000C2A86" w:rsidRPr="000C2A86" w:rsidRDefault="000C2A86">
            <w:pPr>
              <w:rPr>
                <w:lang w:val="ru-RU"/>
              </w:rPr>
            </w:pPr>
            <w:r w:rsidRPr="000C2A86">
              <w:rPr>
                <w:lang w:val="ru-RU"/>
              </w:rPr>
              <w:t>Технолошки пуступци, Завод за уџбенике и наставна средства, 2006</w:t>
            </w:r>
          </w:p>
        </w:tc>
      </w:tr>
      <w:tr w:rsidR="000C2A86" w:rsidRPr="000C2A86" w:rsidTr="000C2A86">
        <w:trPr>
          <w:trHeight w:val="300"/>
        </w:trPr>
        <w:tc>
          <w:tcPr>
            <w:tcW w:w="1661" w:type="dxa"/>
            <w:noWrap/>
            <w:hideMark/>
          </w:tcPr>
          <w:p w:rsidR="000C2A86" w:rsidRPr="000C2A86" w:rsidRDefault="000C2A86">
            <w:proofErr w:type="spellStart"/>
            <w:r w:rsidRPr="000C2A86">
              <w:t>Технолошки</w:t>
            </w:r>
            <w:proofErr w:type="spellEnd"/>
            <w:r w:rsidRPr="000C2A86">
              <w:t xml:space="preserve"> </w:t>
            </w:r>
            <w:proofErr w:type="spellStart"/>
            <w:r w:rsidRPr="000C2A86">
              <w:t>поступци</w:t>
            </w:r>
            <w:proofErr w:type="spellEnd"/>
          </w:p>
        </w:tc>
        <w:tc>
          <w:tcPr>
            <w:tcW w:w="2442" w:type="dxa"/>
            <w:noWrap/>
            <w:hideMark/>
          </w:tcPr>
          <w:p w:rsidR="000C2A86" w:rsidRPr="000C2A86" w:rsidRDefault="000C2A86">
            <w:proofErr w:type="spellStart"/>
            <w:r w:rsidRPr="000C2A86">
              <w:t>Даница</w:t>
            </w:r>
            <w:proofErr w:type="spellEnd"/>
            <w:r w:rsidRPr="000C2A86">
              <w:t xml:space="preserve"> </w:t>
            </w:r>
            <w:proofErr w:type="spellStart"/>
            <w:r w:rsidRPr="000C2A86">
              <w:t>Миљевић</w:t>
            </w:r>
            <w:proofErr w:type="spellEnd"/>
          </w:p>
        </w:tc>
        <w:tc>
          <w:tcPr>
            <w:tcW w:w="5287" w:type="dxa"/>
            <w:noWrap/>
            <w:hideMark/>
          </w:tcPr>
          <w:p w:rsidR="000C2A86" w:rsidRPr="000C2A86" w:rsidRDefault="000C2A86">
            <w:pPr>
              <w:rPr>
                <w:lang w:val="ru-RU"/>
              </w:rPr>
            </w:pPr>
            <w:r w:rsidRPr="000C2A86">
              <w:rPr>
                <w:lang w:val="ru-RU"/>
              </w:rPr>
              <w:t>Техмолошки поступци-практикум, Завод за уџбенике и наставна средства, 2003</w:t>
            </w:r>
          </w:p>
        </w:tc>
      </w:tr>
      <w:tr w:rsidR="000C2A86" w:rsidRPr="000C2A86" w:rsidTr="000C2A86">
        <w:trPr>
          <w:trHeight w:val="300"/>
        </w:trPr>
        <w:tc>
          <w:tcPr>
            <w:tcW w:w="1661" w:type="dxa"/>
            <w:noWrap/>
            <w:hideMark/>
          </w:tcPr>
          <w:p w:rsidR="000C2A86" w:rsidRPr="000C2A86" w:rsidRDefault="000C2A86">
            <w:proofErr w:type="spellStart"/>
            <w:r w:rsidRPr="000C2A86">
              <w:t>Технологија</w:t>
            </w:r>
            <w:proofErr w:type="spellEnd"/>
            <w:r w:rsidRPr="000C2A86">
              <w:t xml:space="preserve"> </w:t>
            </w:r>
            <w:proofErr w:type="spellStart"/>
            <w:r w:rsidRPr="000C2A86">
              <w:t>механичких</w:t>
            </w:r>
            <w:proofErr w:type="spellEnd"/>
            <w:r w:rsidRPr="000C2A86">
              <w:t xml:space="preserve"> </w:t>
            </w:r>
            <w:proofErr w:type="spellStart"/>
            <w:r w:rsidRPr="000C2A86">
              <w:t>спојева</w:t>
            </w:r>
            <w:proofErr w:type="spellEnd"/>
          </w:p>
        </w:tc>
        <w:tc>
          <w:tcPr>
            <w:tcW w:w="2442" w:type="dxa"/>
            <w:noWrap/>
            <w:hideMark/>
          </w:tcPr>
          <w:p w:rsidR="000C2A86" w:rsidRPr="000C2A86" w:rsidRDefault="000C2A86">
            <w:r w:rsidRPr="000C2A86">
              <w:t xml:space="preserve">М. </w:t>
            </w:r>
            <w:proofErr w:type="spellStart"/>
            <w:r w:rsidRPr="000C2A86">
              <w:t>Ристивојевић</w:t>
            </w:r>
            <w:proofErr w:type="spellEnd"/>
          </w:p>
        </w:tc>
        <w:tc>
          <w:tcPr>
            <w:tcW w:w="5287" w:type="dxa"/>
            <w:noWrap/>
            <w:hideMark/>
          </w:tcPr>
          <w:p w:rsidR="000C2A86" w:rsidRPr="000C2A86" w:rsidRDefault="000C2A86">
            <w:pPr>
              <w:rPr>
                <w:lang w:val="ru-RU"/>
              </w:rPr>
            </w:pPr>
            <w:r w:rsidRPr="000C2A86">
              <w:rPr>
                <w:lang w:val="ru-RU"/>
              </w:rPr>
              <w:t>Технологија механичких спојева, ЗУНС Београд, 2016</w:t>
            </w:r>
          </w:p>
        </w:tc>
      </w:tr>
      <w:tr w:rsidR="000C2A86" w:rsidRPr="000C2A86" w:rsidTr="000C2A86">
        <w:trPr>
          <w:trHeight w:val="300"/>
        </w:trPr>
        <w:tc>
          <w:tcPr>
            <w:tcW w:w="1661" w:type="dxa"/>
            <w:noWrap/>
            <w:hideMark/>
          </w:tcPr>
          <w:p w:rsidR="000C2A86" w:rsidRPr="000C2A86" w:rsidRDefault="000C2A86">
            <w:proofErr w:type="spellStart"/>
            <w:r w:rsidRPr="000C2A86">
              <w:t>Практична</w:t>
            </w:r>
            <w:proofErr w:type="spellEnd"/>
            <w:r w:rsidRPr="000C2A86">
              <w:t xml:space="preserve"> </w:t>
            </w:r>
            <w:proofErr w:type="spellStart"/>
            <w:r w:rsidRPr="000C2A86">
              <w:t>настава</w:t>
            </w:r>
            <w:proofErr w:type="spellEnd"/>
          </w:p>
        </w:tc>
        <w:tc>
          <w:tcPr>
            <w:tcW w:w="2442" w:type="dxa"/>
            <w:noWrap/>
            <w:hideMark/>
          </w:tcPr>
          <w:p w:rsidR="000C2A86" w:rsidRPr="000C2A86" w:rsidRDefault="000C2A86">
            <w:proofErr w:type="spellStart"/>
            <w:r w:rsidRPr="000C2A86">
              <w:t>Тихомимр</w:t>
            </w:r>
            <w:proofErr w:type="spellEnd"/>
            <w:r w:rsidRPr="000C2A86">
              <w:t xml:space="preserve"> </w:t>
            </w:r>
            <w:proofErr w:type="spellStart"/>
            <w:r w:rsidRPr="000C2A86">
              <w:t>Будински</w:t>
            </w:r>
            <w:proofErr w:type="spellEnd"/>
          </w:p>
        </w:tc>
        <w:tc>
          <w:tcPr>
            <w:tcW w:w="5287" w:type="dxa"/>
            <w:noWrap/>
            <w:hideMark/>
          </w:tcPr>
          <w:p w:rsidR="000C2A86" w:rsidRPr="000C2A86" w:rsidRDefault="000C2A86">
            <w:pPr>
              <w:rPr>
                <w:lang w:val="ru-RU"/>
              </w:rPr>
            </w:pPr>
            <w:r w:rsidRPr="000C2A86">
              <w:rPr>
                <w:lang w:val="ru-RU"/>
              </w:rPr>
              <w:t>Рачунари у машинству, Завод за уџбенике и наставна средства Београд, 2002, Завод за уџбенике и наставна средства Београд, 2002</w:t>
            </w:r>
          </w:p>
        </w:tc>
      </w:tr>
      <w:tr w:rsidR="000C2A86" w:rsidRPr="000C2A86" w:rsidTr="000C2A86">
        <w:trPr>
          <w:trHeight w:val="300"/>
        </w:trPr>
        <w:tc>
          <w:tcPr>
            <w:tcW w:w="1661" w:type="dxa"/>
            <w:noWrap/>
            <w:hideMark/>
          </w:tcPr>
          <w:p w:rsidR="000C2A86" w:rsidRPr="000C2A86" w:rsidRDefault="000C2A86">
            <w:proofErr w:type="spellStart"/>
            <w:r w:rsidRPr="000C2A86">
              <w:t>Предузетништво</w:t>
            </w:r>
            <w:proofErr w:type="spellEnd"/>
          </w:p>
        </w:tc>
        <w:tc>
          <w:tcPr>
            <w:tcW w:w="2442" w:type="dxa"/>
            <w:noWrap/>
            <w:hideMark/>
          </w:tcPr>
          <w:p w:rsidR="000C2A86" w:rsidRPr="000C2A86" w:rsidRDefault="000C2A86">
            <w:proofErr w:type="spellStart"/>
            <w:r w:rsidRPr="000C2A86">
              <w:t>Жељка</w:t>
            </w:r>
            <w:proofErr w:type="spellEnd"/>
            <w:r w:rsidRPr="000C2A86">
              <w:t xml:space="preserve"> </w:t>
            </w:r>
            <w:proofErr w:type="spellStart"/>
            <w:r w:rsidRPr="000C2A86">
              <w:t>Ковачев</w:t>
            </w:r>
            <w:proofErr w:type="spellEnd"/>
          </w:p>
        </w:tc>
        <w:tc>
          <w:tcPr>
            <w:tcW w:w="5287" w:type="dxa"/>
            <w:noWrap/>
            <w:hideMark/>
          </w:tcPr>
          <w:p w:rsidR="000C2A86" w:rsidRPr="000C2A86" w:rsidRDefault="000C2A86">
            <w:pPr>
              <w:rPr>
                <w:lang w:val="ru-RU"/>
              </w:rPr>
            </w:pPr>
            <w:r w:rsidRPr="000C2A86">
              <w:rPr>
                <w:lang w:val="ru-RU"/>
              </w:rPr>
              <w:t>Предузетништво за трећи разред трогодишњих и четврти разред четворогодишњих средњих стручних школа, Издавачка кућа Клет, 2013</w:t>
            </w:r>
          </w:p>
        </w:tc>
      </w:tr>
      <w:tr w:rsidR="000C2A86" w:rsidRPr="000C2A86" w:rsidTr="000C2A86">
        <w:trPr>
          <w:trHeight w:val="300"/>
        </w:trPr>
        <w:tc>
          <w:tcPr>
            <w:tcW w:w="1661" w:type="dxa"/>
            <w:noWrap/>
            <w:hideMark/>
          </w:tcPr>
          <w:p w:rsidR="000C2A86" w:rsidRPr="000C2A86" w:rsidRDefault="000C2A86">
            <w:proofErr w:type="spellStart"/>
            <w:r w:rsidRPr="000C2A86">
              <w:t>Изабрана</w:t>
            </w:r>
            <w:proofErr w:type="spellEnd"/>
            <w:r w:rsidRPr="000C2A86">
              <w:t xml:space="preserve"> </w:t>
            </w:r>
            <w:proofErr w:type="spellStart"/>
            <w:r w:rsidRPr="000C2A86">
              <w:t>поглавља</w:t>
            </w:r>
            <w:proofErr w:type="spellEnd"/>
            <w:r w:rsidRPr="000C2A86">
              <w:t xml:space="preserve"> </w:t>
            </w:r>
            <w:proofErr w:type="spellStart"/>
            <w:r w:rsidRPr="000C2A86">
              <w:t>математике</w:t>
            </w:r>
            <w:proofErr w:type="spellEnd"/>
            <w:r w:rsidRPr="000C2A86">
              <w:t xml:space="preserve"> (</w:t>
            </w:r>
            <w:proofErr w:type="spellStart"/>
            <w:r w:rsidRPr="000C2A86">
              <w:t>изборни</w:t>
            </w:r>
            <w:proofErr w:type="spellEnd"/>
            <w:r w:rsidRPr="000C2A86">
              <w:t>)</w:t>
            </w:r>
          </w:p>
        </w:tc>
        <w:tc>
          <w:tcPr>
            <w:tcW w:w="2442" w:type="dxa"/>
            <w:noWrap/>
            <w:hideMark/>
          </w:tcPr>
          <w:p w:rsidR="000C2A86" w:rsidRPr="000C2A86" w:rsidRDefault="000C2A86">
            <w:r w:rsidRPr="000C2A86">
              <w:t xml:space="preserve">Б. </w:t>
            </w:r>
            <w:proofErr w:type="spellStart"/>
            <w:r w:rsidRPr="000C2A86">
              <w:t>Шешеља</w:t>
            </w:r>
            <w:proofErr w:type="spellEnd"/>
            <w:r w:rsidRPr="000C2A86">
              <w:t xml:space="preserve">, Р. </w:t>
            </w:r>
            <w:proofErr w:type="spellStart"/>
            <w:r w:rsidRPr="000C2A86">
              <w:t>Тошић</w:t>
            </w:r>
            <w:proofErr w:type="spellEnd"/>
            <w:r w:rsidRPr="000C2A86">
              <w:t xml:space="preserve">, В. </w:t>
            </w:r>
            <w:proofErr w:type="spellStart"/>
            <w:r w:rsidRPr="000C2A86">
              <w:t>Петровић</w:t>
            </w:r>
            <w:proofErr w:type="spellEnd"/>
            <w:r w:rsidRPr="000C2A86">
              <w:t xml:space="preserve">, Р </w:t>
            </w:r>
            <w:proofErr w:type="spellStart"/>
            <w:r w:rsidRPr="000C2A86">
              <w:t>Деспотовић</w:t>
            </w:r>
            <w:proofErr w:type="spellEnd"/>
            <w:r w:rsidRPr="000C2A86">
              <w:t xml:space="preserve"> и Г. </w:t>
            </w:r>
            <w:proofErr w:type="spellStart"/>
            <w:r w:rsidRPr="000C2A86">
              <w:t>Војводић</w:t>
            </w:r>
            <w:proofErr w:type="spellEnd"/>
            <w:r w:rsidRPr="000C2A86">
              <w:br/>
            </w:r>
            <w:r w:rsidRPr="000C2A86">
              <w:br/>
              <w:t xml:space="preserve">М. </w:t>
            </w:r>
            <w:proofErr w:type="spellStart"/>
            <w:r w:rsidRPr="000C2A86">
              <w:t>Обрадовић</w:t>
            </w:r>
            <w:proofErr w:type="spellEnd"/>
            <w:r w:rsidRPr="000C2A86">
              <w:t xml:space="preserve"> и Д. </w:t>
            </w:r>
            <w:proofErr w:type="spellStart"/>
            <w:r w:rsidRPr="000C2A86">
              <w:t>Георгијевић</w:t>
            </w:r>
            <w:proofErr w:type="spellEnd"/>
          </w:p>
        </w:tc>
        <w:tc>
          <w:tcPr>
            <w:tcW w:w="5287" w:type="dxa"/>
            <w:noWrap/>
            <w:hideMark/>
          </w:tcPr>
          <w:p w:rsidR="000C2A86" w:rsidRPr="000C2A86" w:rsidRDefault="000C2A86">
            <w:pPr>
              <w:rPr>
                <w:lang w:val="ru-RU"/>
              </w:rPr>
            </w:pPr>
            <w:r w:rsidRPr="000C2A86">
              <w:rPr>
                <w:lang w:val="ru-RU"/>
              </w:rPr>
              <w:t>Математика са збирком задатака за 1, 2. и 3. разред средње школе, Завод за уџбенике, Београд, 2023</w:t>
            </w:r>
          </w:p>
        </w:tc>
      </w:tr>
    </w:tbl>
    <w:p w:rsidR="00A56647" w:rsidRPr="000C2A86" w:rsidRDefault="00A56647">
      <w:pPr>
        <w:rPr>
          <w:lang w:val="ru-RU"/>
        </w:rPr>
      </w:pPr>
      <w:bookmarkStart w:id="0" w:name="_GoBack"/>
      <w:bookmarkEnd w:id="0"/>
    </w:p>
    <w:sectPr w:rsidR="00A56647" w:rsidRPr="000C2A86" w:rsidSect="000C2A86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A86"/>
    <w:rsid w:val="000C2A86"/>
    <w:rsid w:val="00A529A7"/>
    <w:rsid w:val="00A5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C2A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C2A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9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2024-02-19T10:45:00Z</dcterms:created>
  <dcterms:modified xsi:type="dcterms:W3CDTF">2024-02-19T10:46:00Z</dcterms:modified>
</cp:coreProperties>
</file>