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2447"/>
        <w:gridCol w:w="5278"/>
      </w:tblGrid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Наставни предмет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Аутор-и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Textbook name, publisher and year of publication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Енглески језик (1. страни језик)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>Катарина Ковачевић и Гордана Марковић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t>Improving</w:t>
            </w:r>
            <w:r w:rsidRPr="00EE6CC5">
              <w:rPr>
                <w:lang w:val="ru-RU"/>
              </w:rPr>
              <w:t xml:space="preserve"> </w:t>
            </w:r>
            <w:r w:rsidRPr="00EE6CC5">
              <w:t>English</w:t>
            </w:r>
            <w:r w:rsidRPr="00EE6CC5">
              <w:rPr>
                <w:lang w:val="ru-RU"/>
              </w:rPr>
              <w:t xml:space="preserve"> 3; Енглески језик за трећи разред гимназије и средњих стручних школа, Завод за уџбенике Београд, 2021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Руски језик (1. страни језик)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Биљана Марић, Маријана Папрић, Вера Лазаревић Вуловић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Физичко васпитање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Бранко Крсмановић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Час визичког вежбања, Факултет спорта и физичког васпитања, Нови Сад, 1996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Математика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М. Обрадовић, Д. Георгијевић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Математика са збирком задатака за 3. разред средње школе, Завод за уџбенике, Београд, 2023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Изабрана поглавља математике (изборни)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Б. Шешеља, Р. Тошић, В. Петровић, Р Деспотовић и Г. Војводић</w:t>
            </w:r>
            <w:r w:rsidRPr="00EE6CC5">
              <w:br/>
            </w:r>
            <w:r w:rsidRPr="00EE6CC5">
              <w:br/>
              <w:t>М. Обрадовић и Д. Георгијевић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Математика са збирком задатака за 1, 2. и 3. разред средње школе, Завод за уџбенике, Београд, 2023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Регулисање и безбедност саобраћаја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Биљана Кордић, Дејан Милановић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r w:rsidRPr="00EE6CC5">
              <w:t>Регулисање и безбедност саобраћаја за 2. 3. и 4. разред средње саобраћајне школе, ЗУНС, Београд, 2015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Моторна возила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Јосип Ленаси</w:t>
            </w:r>
            <w:r w:rsidRPr="00EE6CC5">
              <w:br/>
              <w:t>Томислив Ристановић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Саобраћајна инфраструктура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>Богољуб Марковић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>Основи путева и улица за 2. и 3. разред саобраћајне школе, Завод за уџбенике и наставна средства, Београд, 1997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Практична настава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r w:rsidRPr="00EE6CC5">
              <w:t xml:space="preserve">Младен Добрић </w:t>
            </w:r>
            <w:r w:rsidRPr="00EE6CC5">
              <w:br/>
              <w:t>Мирјана Медаревић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 xml:space="preserve">Практична настава за </w:t>
            </w:r>
            <w:r w:rsidRPr="00EE6CC5">
              <w:t>III</w:t>
            </w:r>
            <w:r w:rsidRPr="00EE6CC5">
              <w:rPr>
                <w:lang w:val="ru-RU"/>
              </w:rPr>
              <w:t xml:space="preserve"> и </w:t>
            </w:r>
            <w:r w:rsidRPr="00EE6CC5">
              <w:t>IV</w:t>
            </w:r>
            <w:r w:rsidRPr="00EE6CC5">
              <w:rPr>
                <w:lang w:val="ru-RU"/>
              </w:rPr>
              <w:t xml:space="preserve"> разред саобраћајне  школе,занимање ВМВ и ТДС, Министарство просвете и  спорта Републике Србије, 2002</w:t>
            </w:r>
          </w:p>
        </w:tc>
      </w:tr>
      <w:tr w:rsidR="00EE6CC5" w:rsidRPr="00EE6CC5" w:rsidTr="00EE6CC5">
        <w:trPr>
          <w:trHeight w:val="300"/>
        </w:trPr>
        <w:tc>
          <w:tcPr>
            <w:tcW w:w="1665" w:type="dxa"/>
            <w:noWrap/>
            <w:hideMark/>
          </w:tcPr>
          <w:p w:rsidR="00EE6CC5" w:rsidRPr="00EE6CC5" w:rsidRDefault="00EE6CC5">
            <w:r w:rsidRPr="00EE6CC5">
              <w:t>Грађанско васпитање (обавезни изборни)</w:t>
            </w:r>
          </w:p>
        </w:tc>
        <w:tc>
          <w:tcPr>
            <w:tcW w:w="2447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>Проф.др. Драган Попадић</w:t>
            </w:r>
            <w:r w:rsidRPr="00EE6CC5">
              <w:rPr>
                <w:lang w:val="ru-RU"/>
              </w:rPr>
              <w:br/>
              <w:t>Проф. др. Илија Вујачић</w:t>
            </w:r>
            <w:r w:rsidRPr="00EE6CC5">
              <w:rPr>
                <w:lang w:val="ru-RU"/>
              </w:rPr>
              <w:br/>
              <w:t>мр Данијела Петровић</w:t>
            </w:r>
            <w:r w:rsidRPr="00EE6CC5">
              <w:rPr>
                <w:lang w:val="ru-RU"/>
              </w:rPr>
              <w:br/>
              <w:t>Миљенко Дерета</w:t>
            </w:r>
            <w:r w:rsidRPr="00EE6CC5">
              <w:rPr>
                <w:lang w:val="ru-RU"/>
              </w:rPr>
              <w:br/>
              <w:t>Загорка Аксентијевић</w:t>
            </w:r>
            <w:r w:rsidRPr="00EE6CC5">
              <w:rPr>
                <w:lang w:val="ru-RU"/>
              </w:rPr>
              <w:br/>
              <w:t>Радмила Гошовић</w:t>
            </w:r>
            <w:r w:rsidRPr="00EE6CC5">
              <w:rPr>
                <w:lang w:val="ru-RU"/>
              </w:rPr>
              <w:br/>
              <w:t>Марија Рудић</w:t>
            </w:r>
            <w:r w:rsidRPr="00EE6CC5">
              <w:rPr>
                <w:lang w:val="ru-RU"/>
              </w:rPr>
              <w:br/>
              <w:t>Тања Азањац</w:t>
            </w:r>
            <w:r w:rsidRPr="00EE6CC5">
              <w:rPr>
                <w:lang w:val="ru-RU"/>
              </w:rPr>
              <w:br/>
              <w:t>Наташа Ђуричић</w:t>
            </w:r>
            <w:r w:rsidRPr="00EE6CC5">
              <w:rPr>
                <w:lang w:val="ru-RU"/>
              </w:rPr>
              <w:br/>
              <w:t>Вера Оцић</w:t>
            </w:r>
          </w:p>
        </w:tc>
        <w:tc>
          <w:tcPr>
            <w:tcW w:w="5278" w:type="dxa"/>
            <w:noWrap/>
            <w:hideMark/>
          </w:tcPr>
          <w:p w:rsidR="00EE6CC5" w:rsidRPr="00EE6CC5" w:rsidRDefault="00EE6CC5">
            <w:pPr>
              <w:rPr>
                <w:lang w:val="ru-RU"/>
              </w:rPr>
            </w:pPr>
            <w:r w:rsidRPr="00EE6CC5">
              <w:rPr>
                <w:lang w:val="ru-RU"/>
              </w:rPr>
              <w:t>Грађанско васпитање за 3. разред средње школе, Министарство просвете и спорта, 2004</w:t>
            </w:r>
          </w:p>
        </w:tc>
      </w:tr>
    </w:tbl>
    <w:p w:rsidR="00A56647" w:rsidRPr="00EE6CC5" w:rsidRDefault="00A56647">
      <w:pPr>
        <w:rPr>
          <w:lang w:val="ru-RU"/>
        </w:rPr>
      </w:pPr>
      <w:bookmarkStart w:id="0" w:name="_GoBack"/>
      <w:bookmarkEnd w:id="0"/>
    </w:p>
    <w:sectPr w:rsidR="00A56647" w:rsidRPr="00EE6CC5" w:rsidSect="00B3632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28"/>
    <w:rsid w:val="00A529A7"/>
    <w:rsid w:val="00A56647"/>
    <w:rsid w:val="00B36328"/>
    <w:rsid w:val="00E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2024-02-19T10:49:00Z</dcterms:created>
  <dcterms:modified xsi:type="dcterms:W3CDTF">2024-02-19T10:49:00Z</dcterms:modified>
</cp:coreProperties>
</file>