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8"/>
        <w:gridCol w:w="3632"/>
        <w:gridCol w:w="5563"/>
      </w:tblGrid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Наставни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предмет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roofErr w:type="spellStart"/>
            <w:r w:rsidRPr="00382EE9">
              <w:t>Аутор</w:t>
            </w:r>
            <w:proofErr w:type="spellEnd"/>
            <w:r w:rsidRPr="00382EE9">
              <w:t>-и</w:t>
            </w:r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r w:rsidRPr="00382EE9">
              <w:t>Textbook name, publisher and year of publication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Српски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језик</w:t>
            </w:r>
            <w:proofErr w:type="spellEnd"/>
            <w:r w:rsidRPr="00382EE9">
              <w:t xml:space="preserve"> и </w:t>
            </w:r>
            <w:proofErr w:type="spellStart"/>
            <w:r w:rsidRPr="00382EE9">
              <w:t>књижевност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roofErr w:type="spellStart"/>
            <w:r w:rsidRPr="00382EE9">
              <w:t>Миодраг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Павловић</w:t>
            </w:r>
            <w:proofErr w:type="spellEnd"/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 xml:space="preserve">Читанка за први разред гимназија и средњих стручних школа, </w:t>
            </w:r>
            <w:proofErr w:type="spellStart"/>
            <w:r w:rsidRPr="00382EE9">
              <w:t>Klett</w:t>
            </w:r>
            <w:proofErr w:type="spellEnd"/>
            <w:r w:rsidRPr="00382EE9">
              <w:rPr>
                <w:lang w:val="ru-RU"/>
              </w:rPr>
              <w:t>, 2018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Енглески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језик</w:t>
            </w:r>
            <w:proofErr w:type="spellEnd"/>
            <w:r w:rsidRPr="00382EE9">
              <w:t xml:space="preserve"> (1. </w:t>
            </w:r>
            <w:proofErr w:type="spellStart"/>
            <w:r w:rsidRPr="00382EE9">
              <w:t>страни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језик</w:t>
            </w:r>
            <w:proofErr w:type="spellEnd"/>
            <w:r w:rsidRPr="00382EE9">
              <w:t>)</w:t>
            </w:r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roofErr w:type="spellStart"/>
            <w:r w:rsidRPr="00382EE9">
              <w:t>Катарина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Ковачевић</w:t>
            </w:r>
            <w:proofErr w:type="spellEnd"/>
            <w:r w:rsidRPr="00382EE9">
              <w:br/>
            </w:r>
            <w:proofErr w:type="spellStart"/>
            <w:r w:rsidRPr="00382EE9">
              <w:t>Гордана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Марковић</w:t>
            </w:r>
            <w:proofErr w:type="spellEnd"/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r w:rsidRPr="00382EE9">
              <w:t xml:space="preserve">IMPROVING ENGLISH 1, </w:t>
            </w:r>
            <w:proofErr w:type="spellStart"/>
            <w:r w:rsidRPr="00382EE9">
              <w:t>Завод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за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уџбенике</w:t>
            </w:r>
            <w:proofErr w:type="spellEnd"/>
            <w:r w:rsidRPr="00382EE9">
              <w:t xml:space="preserve">, </w:t>
            </w:r>
            <w:proofErr w:type="spellStart"/>
            <w:r w:rsidRPr="00382EE9">
              <w:t>Београд</w:t>
            </w:r>
            <w:proofErr w:type="spellEnd"/>
            <w:r w:rsidRPr="00382EE9">
              <w:t>, 2020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Физичко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васпитање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roofErr w:type="spellStart"/>
            <w:r w:rsidRPr="00382EE9">
              <w:t>Бранко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Крсмановић</w:t>
            </w:r>
            <w:proofErr w:type="spellEnd"/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Математика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Велимир Сотировић, Душан Липовац, Владимир Стојановић</w:t>
            </w:r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Збирка задатака из математике за први разред средње школе, ЗУНС, 1995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Математика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Радивоје Деспотовић, Ратко Тошић, Бранимир Шешеља</w:t>
            </w:r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Математика за први разред средње школе, ЗУНС, 2008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Историја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Бецић И. и Кочић Д.</w:t>
            </w:r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Историја за средње стручне школе., ЗУНС Београд, 2006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Рачунарство</w:t>
            </w:r>
            <w:proofErr w:type="spellEnd"/>
            <w:r w:rsidRPr="00382EE9">
              <w:t xml:space="preserve"> и </w:t>
            </w:r>
            <w:proofErr w:type="spellStart"/>
            <w:r w:rsidRPr="00382EE9">
              <w:t>информатика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roofErr w:type="spellStart"/>
            <w:r w:rsidRPr="00382EE9">
              <w:t>Филип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Марић</w:t>
            </w:r>
            <w:proofErr w:type="spellEnd"/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 xml:space="preserve">Информатика за </w:t>
            </w:r>
            <w:r w:rsidRPr="00382EE9">
              <w:t>I</w:t>
            </w:r>
            <w:r w:rsidRPr="00382EE9">
              <w:rPr>
                <w:lang w:val="ru-RU"/>
              </w:rPr>
              <w:t xml:space="preserve"> разред гимназије, Клет, 2015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Физика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Јеврем Јањић, Мирослав Павлов, Станоје Стојановић</w:t>
            </w:r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 xml:space="preserve">Физика са збирком задатака и приручником за лабораторијске вежбе за </w:t>
            </w:r>
            <w:r w:rsidRPr="00382EE9">
              <w:t>I</w:t>
            </w:r>
            <w:r w:rsidRPr="00382EE9">
              <w:rPr>
                <w:lang w:val="ru-RU"/>
              </w:rPr>
              <w:t xml:space="preserve"> разред средње школе, Завод за уџбенике и наставна средства, Београд, 2003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Хемија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roofErr w:type="spellStart"/>
            <w:r w:rsidRPr="00382EE9">
              <w:t>Ђукић</w:t>
            </w:r>
            <w:proofErr w:type="spellEnd"/>
            <w:r w:rsidRPr="00382EE9">
              <w:t xml:space="preserve">, </w:t>
            </w:r>
            <w:proofErr w:type="spellStart"/>
            <w:r w:rsidRPr="00382EE9">
              <w:t>Николајевић</w:t>
            </w:r>
            <w:proofErr w:type="spellEnd"/>
            <w:r w:rsidRPr="00382EE9">
              <w:t xml:space="preserve">, </w:t>
            </w:r>
            <w:proofErr w:type="spellStart"/>
            <w:r w:rsidRPr="00382EE9">
              <w:t>Шурјановић</w:t>
            </w:r>
            <w:proofErr w:type="spellEnd"/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 xml:space="preserve">Општа и неорганска хемија за </w:t>
            </w:r>
            <w:r w:rsidRPr="00382EE9">
              <w:t>I</w:t>
            </w:r>
            <w:r w:rsidRPr="00382EE9">
              <w:rPr>
                <w:lang w:val="ru-RU"/>
              </w:rPr>
              <w:t xml:space="preserve"> разред средње школе, Завод за уџбенике  и наставна средства Београд, 2000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Исхрана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људи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Слободан Кончар-Ђурђевић</w:t>
            </w:r>
            <w:r w:rsidRPr="00382EE9">
              <w:rPr>
                <w:lang w:val="ru-RU"/>
              </w:rPr>
              <w:br/>
              <w:t>Радмила Цвијовивћ</w:t>
            </w:r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Прехрамбена технологија за пекаре, Завод за уџбенике и наставна средсрва, Београд, 1999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Технологија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пекарства</w:t>
            </w:r>
            <w:proofErr w:type="spellEnd"/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r w:rsidRPr="00382EE9">
              <w:t xml:space="preserve">Г. </w:t>
            </w:r>
            <w:proofErr w:type="spellStart"/>
            <w:r w:rsidRPr="00382EE9">
              <w:t>Калуђерски</w:t>
            </w:r>
            <w:proofErr w:type="spellEnd"/>
            <w:r w:rsidRPr="00382EE9">
              <w:t xml:space="preserve">, М </w:t>
            </w:r>
            <w:proofErr w:type="spellStart"/>
            <w:r w:rsidRPr="00382EE9">
              <w:t>Жежељ</w:t>
            </w:r>
            <w:proofErr w:type="spellEnd"/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Технологија производње и прераде брашна, Заједничка стручна књига, 1989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Производња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пекарских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производа</w:t>
            </w:r>
            <w:proofErr w:type="spellEnd"/>
            <w:r w:rsidRPr="00382EE9">
              <w:t xml:space="preserve"> (</w:t>
            </w:r>
            <w:proofErr w:type="spellStart"/>
            <w:r w:rsidRPr="00382EE9">
              <w:t>вежбе</w:t>
            </w:r>
            <w:proofErr w:type="spellEnd"/>
            <w:r w:rsidRPr="00382EE9">
              <w:t>)</w:t>
            </w:r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Г.Калуђерски,С.Калуђерски,Б.Тошић</w:t>
            </w:r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Прехрамбена технологија за пекаре за други и трећи разред трогодишњих школа, Завод за уџбенике и наставна средства ,Београд, 1998</w:t>
            </w:r>
          </w:p>
        </w:tc>
      </w:tr>
      <w:tr w:rsidR="00382EE9" w:rsidRPr="00382EE9" w:rsidTr="00382EE9">
        <w:trPr>
          <w:trHeight w:val="300"/>
        </w:trPr>
        <w:tc>
          <w:tcPr>
            <w:tcW w:w="1598" w:type="dxa"/>
            <w:noWrap/>
            <w:hideMark/>
          </w:tcPr>
          <w:p w:rsidR="00382EE9" w:rsidRPr="00382EE9" w:rsidRDefault="00382EE9">
            <w:proofErr w:type="spellStart"/>
            <w:r w:rsidRPr="00382EE9">
              <w:t>Грађанско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васпитање</w:t>
            </w:r>
            <w:proofErr w:type="spellEnd"/>
            <w:r w:rsidRPr="00382EE9">
              <w:t xml:space="preserve"> (</w:t>
            </w:r>
            <w:proofErr w:type="spellStart"/>
            <w:r w:rsidRPr="00382EE9">
              <w:t>обавезни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изборни</w:t>
            </w:r>
            <w:proofErr w:type="spellEnd"/>
            <w:r w:rsidRPr="00382EE9">
              <w:t>)</w:t>
            </w:r>
          </w:p>
        </w:tc>
        <w:tc>
          <w:tcPr>
            <w:tcW w:w="2229" w:type="dxa"/>
            <w:noWrap/>
            <w:hideMark/>
          </w:tcPr>
          <w:p w:rsidR="00382EE9" w:rsidRPr="00382EE9" w:rsidRDefault="00382EE9">
            <w:proofErr w:type="spellStart"/>
            <w:r w:rsidRPr="00382EE9">
              <w:t>Група</w:t>
            </w:r>
            <w:proofErr w:type="spellEnd"/>
            <w:r w:rsidRPr="00382EE9">
              <w:t xml:space="preserve"> </w:t>
            </w:r>
            <w:proofErr w:type="spellStart"/>
            <w:r w:rsidRPr="00382EE9">
              <w:t>аутора</w:t>
            </w:r>
            <w:proofErr w:type="spellEnd"/>
          </w:p>
        </w:tc>
        <w:tc>
          <w:tcPr>
            <w:tcW w:w="5563" w:type="dxa"/>
            <w:noWrap/>
            <w:hideMark/>
          </w:tcPr>
          <w:p w:rsidR="00382EE9" w:rsidRPr="00382EE9" w:rsidRDefault="00382EE9">
            <w:pPr>
              <w:rPr>
                <w:lang w:val="ru-RU"/>
              </w:rPr>
            </w:pPr>
            <w:r w:rsidRPr="00382EE9">
              <w:rPr>
                <w:lang w:val="ru-RU"/>
              </w:rPr>
              <w:t>"Грађанско васпитање" за 1.разред средње школе, Република Србије, Министарсзво просвете и спорта, 2002</w:t>
            </w:r>
          </w:p>
        </w:tc>
      </w:tr>
    </w:tbl>
    <w:p w:rsidR="00A56647" w:rsidRPr="00382EE9" w:rsidRDefault="00A56647">
      <w:pPr>
        <w:rPr>
          <w:lang w:val="ru-RU"/>
        </w:rPr>
      </w:pPr>
      <w:bookmarkStart w:id="0" w:name="_GoBack"/>
      <w:bookmarkEnd w:id="0"/>
    </w:p>
    <w:sectPr w:rsidR="00A56647" w:rsidRPr="00382EE9" w:rsidSect="00382EE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EE9"/>
    <w:rsid w:val="00382EE9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2024-02-19T10:11:00Z</dcterms:created>
  <dcterms:modified xsi:type="dcterms:W3CDTF">2024-02-19T10:12:00Z</dcterms:modified>
</cp:coreProperties>
</file>