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2"/>
        <w:gridCol w:w="1593"/>
        <w:gridCol w:w="6023"/>
      </w:tblGrid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Наставни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предмет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Аутор</w:t>
            </w:r>
            <w:proofErr w:type="spellEnd"/>
            <w:r w:rsidRPr="000B0C86">
              <w:t>-и</w:t>
            </w:r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r w:rsidRPr="000B0C86">
              <w:t>Textbook name, publisher and year of publication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Српски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језик</w:t>
            </w:r>
            <w:proofErr w:type="spellEnd"/>
            <w:r w:rsidRPr="000B0C86">
              <w:t xml:space="preserve"> и </w:t>
            </w:r>
            <w:proofErr w:type="spellStart"/>
            <w:r w:rsidRPr="000B0C86">
              <w:t>књижевност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Миодраг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Павловић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 xml:space="preserve">Читанка за други разред гимназије и средњих стручних школа   </w:t>
            </w:r>
            <w:proofErr w:type="spellStart"/>
            <w:r w:rsidRPr="000B0C86">
              <w:t>Klett</w:t>
            </w:r>
            <w:proofErr w:type="spellEnd"/>
            <w:r w:rsidRPr="000B0C86">
              <w:rPr>
                <w:lang w:val="ru-RU"/>
              </w:rPr>
              <w:t>, 2019, Клет, Београд, 2019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Енглески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језик</w:t>
            </w:r>
            <w:proofErr w:type="spellEnd"/>
            <w:r w:rsidRPr="000B0C86">
              <w:t xml:space="preserve"> (1. </w:t>
            </w:r>
            <w:proofErr w:type="spellStart"/>
            <w:r w:rsidRPr="000B0C86">
              <w:t>страни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језик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Гордана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Марковић</w:t>
            </w:r>
            <w:proofErr w:type="spellEnd"/>
            <w:r w:rsidRPr="000B0C86">
              <w:t xml:space="preserve">, </w:t>
            </w:r>
            <w:proofErr w:type="spellStart"/>
            <w:r w:rsidRPr="000B0C86">
              <w:t>Катарина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Ковачевић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r w:rsidRPr="000B0C86">
              <w:t xml:space="preserve">Improving English 2, </w:t>
            </w:r>
            <w:proofErr w:type="spellStart"/>
            <w:r w:rsidRPr="000B0C86">
              <w:t>Завод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за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уџбенике</w:t>
            </w:r>
            <w:proofErr w:type="spellEnd"/>
            <w:r w:rsidRPr="000B0C86">
              <w:t>, 2020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Физичко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васпитање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Бранко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Крсмановић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Физика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Милан О. Распоповић, Татјана М. Бобић</w:t>
            </w:r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Физика за други разред четворогодишњих средњих стручних школа, Завод за уџбенике, Београд, 2009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Физика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Милан О. Распоповић, Татјана М. Бобић</w:t>
            </w:r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Физика збирка задатака са приручником за лабораторијске вежбе за други разред четворогодишњих средњих стручних школа, Завод за уџбенике, Београд, 2009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Хемија</w:t>
            </w:r>
            <w:proofErr w:type="spellEnd"/>
            <w:r w:rsidRPr="000B0C86">
              <w:t xml:space="preserve"> (</w:t>
            </w:r>
            <w:proofErr w:type="spellStart"/>
            <w:r w:rsidRPr="000B0C86">
              <w:t>вежбе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r w:rsidRPr="000B0C86">
              <w:t xml:space="preserve">А. </w:t>
            </w:r>
            <w:proofErr w:type="spellStart"/>
            <w:r w:rsidRPr="000B0C86">
              <w:t>Миловановић</w:t>
            </w:r>
            <w:proofErr w:type="spellEnd"/>
            <w:r w:rsidRPr="000B0C86">
              <w:t xml:space="preserve">, В. </w:t>
            </w:r>
            <w:proofErr w:type="spellStart"/>
            <w:r w:rsidRPr="000B0C86">
              <w:t>Павличевић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Органска хемија са практикумом за вежбе, Завод за уџбенике  и наставна средства Београд, 1995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Аналитичка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хемија</w:t>
            </w:r>
            <w:proofErr w:type="spellEnd"/>
            <w:r w:rsidRPr="000B0C86">
              <w:t xml:space="preserve"> (</w:t>
            </w:r>
            <w:proofErr w:type="spellStart"/>
            <w:r w:rsidRPr="000B0C86">
              <w:t>вежбе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Момчило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Јоветић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Аналитичка хемија, за други разред прехрамбене струке, Завод за уџбенике и наставна средсрва, Београд, 1999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Основе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прехрамбене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технологије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Слободан Кончар-Ђурђевић</w:t>
            </w:r>
            <w:r w:rsidRPr="000B0C86">
              <w:rPr>
                <w:lang w:val="ru-RU"/>
              </w:rPr>
              <w:br/>
              <w:t>Радмила Цвијовивћ</w:t>
            </w:r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Прехрамбена технологија, Завод за уџбенике и наставна средсрва, Београд, 1999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Технологија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воде</w:t>
            </w:r>
            <w:proofErr w:type="spellEnd"/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Слободан Кончар-Ђурђевић</w:t>
            </w:r>
            <w:r w:rsidRPr="000B0C86">
              <w:rPr>
                <w:lang w:val="ru-RU"/>
              </w:rPr>
              <w:br/>
              <w:t>Радмила Цвијовивћ</w:t>
            </w:r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Прехрамбена технологија, Завод за уџбенике и наставна средсрва, Београд,, 1999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Грађанско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васпитање</w:t>
            </w:r>
            <w:proofErr w:type="spellEnd"/>
            <w:r w:rsidRPr="000B0C86">
              <w:t xml:space="preserve"> (</w:t>
            </w:r>
            <w:proofErr w:type="spellStart"/>
            <w:r w:rsidRPr="000B0C86">
              <w:t>обавезни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изборни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Група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аутора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Водич за наставнике "Грађанско васпитање" за 2. разред средње школе, Република Србија, Министарство просвете и спорта, 2002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Географија у пољопривреди (обавезни изборни)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Павле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Томић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>Привредна географија, Институт за географију, Нови Сад, 2002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Хемија</w:t>
            </w:r>
            <w:proofErr w:type="spellEnd"/>
            <w:r w:rsidRPr="000B0C86">
              <w:t xml:space="preserve"> (</w:t>
            </w:r>
            <w:proofErr w:type="spellStart"/>
            <w:r w:rsidRPr="000B0C86">
              <w:t>теорија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Владимир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Павловић</w:t>
            </w:r>
            <w:proofErr w:type="spellEnd"/>
            <w:r w:rsidRPr="000B0C86">
              <w:t xml:space="preserve">, </w:t>
            </w:r>
            <w:proofErr w:type="spellStart"/>
            <w:r w:rsidRPr="000B0C86">
              <w:t>Раде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Марковић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 xml:space="preserve">Органска хемија за </w:t>
            </w:r>
            <w:r w:rsidRPr="000B0C86">
              <w:t>II</w:t>
            </w:r>
            <w:r w:rsidRPr="000B0C86">
              <w:rPr>
                <w:lang w:val="ru-RU"/>
              </w:rPr>
              <w:t xml:space="preserve">, </w:t>
            </w:r>
            <w:r w:rsidRPr="000B0C86">
              <w:t>III</w:t>
            </w:r>
            <w:r w:rsidRPr="000B0C86">
              <w:rPr>
                <w:lang w:val="ru-RU"/>
              </w:rPr>
              <w:t xml:space="preserve"> и </w:t>
            </w:r>
            <w:r w:rsidRPr="000B0C86">
              <w:t>IV</w:t>
            </w:r>
            <w:r w:rsidRPr="000B0C86">
              <w:rPr>
                <w:lang w:val="ru-RU"/>
              </w:rPr>
              <w:t xml:space="preserve"> разред средње школе, Завод за уџбенике Београд, 2019</w:t>
            </w:r>
          </w:p>
        </w:tc>
      </w:tr>
      <w:tr w:rsidR="000B0C86" w:rsidRPr="000B0C86" w:rsidTr="000B0C86">
        <w:trPr>
          <w:trHeight w:val="300"/>
        </w:trPr>
        <w:tc>
          <w:tcPr>
            <w:tcW w:w="1832" w:type="dxa"/>
            <w:noWrap/>
            <w:hideMark/>
          </w:tcPr>
          <w:p w:rsidR="000B0C86" w:rsidRPr="000B0C86" w:rsidRDefault="000B0C86">
            <w:proofErr w:type="spellStart"/>
            <w:r w:rsidRPr="000B0C86">
              <w:t>Аналитичка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хемија</w:t>
            </w:r>
            <w:proofErr w:type="spellEnd"/>
            <w:r w:rsidRPr="000B0C86">
              <w:t xml:space="preserve"> (</w:t>
            </w:r>
            <w:proofErr w:type="spellStart"/>
            <w:r w:rsidRPr="000B0C86">
              <w:t>теорија</w:t>
            </w:r>
            <w:proofErr w:type="spellEnd"/>
            <w:r w:rsidRPr="000B0C86">
              <w:t>)</w:t>
            </w:r>
          </w:p>
        </w:tc>
        <w:tc>
          <w:tcPr>
            <w:tcW w:w="1535" w:type="dxa"/>
            <w:noWrap/>
            <w:hideMark/>
          </w:tcPr>
          <w:p w:rsidR="000B0C86" w:rsidRPr="000B0C86" w:rsidRDefault="000B0C86">
            <w:proofErr w:type="spellStart"/>
            <w:r w:rsidRPr="000B0C86">
              <w:t>Момчило</w:t>
            </w:r>
            <w:proofErr w:type="spellEnd"/>
            <w:r w:rsidRPr="000B0C86">
              <w:t xml:space="preserve"> </w:t>
            </w:r>
            <w:proofErr w:type="spellStart"/>
            <w:r w:rsidRPr="000B0C86">
              <w:t>Јоветић</w:t>
            </w:r>
            <w:proofErr w:type="spellEnd"/>
          </w:p>
        </w:tc>
        <w:tc>
          <w:tcPr>
            <w:tcW w:w="6023" w:type="dxa"/>
            <w:noWrap/>
            <w:hideMark/>
          </w:tcPr>
          <w:p w:rsidR="000B0C86" w:rsidRPr="000B0C86" w:rsidRDefault="000B0C86">
            <w:pPr>
              <w:rPr>
                <w:lang w:val="ru-RU"/>
              </w:rPr>
            </w:pPr>
            <w:r w:rsidRPr="000B0C86">
              <w:rPr>
                <w:lang w:val="ru-RU"/>
              </w:rPr>
              <w:t xml:space="preserve">Аналитичка хемија за </w:t>
            </w:r>
            <w:r w:rsidRPr="000B0C86">
              <w:t>II</w:t>
            </w:r>
            <w:r w:rsidRPr="000B0C86">
              <w:rPr>
                <w:lang w:val="ru-RU"/>
              </w:rPr>
              <w:t xml:space="preserve"> разред прехрамбене струке, Завод за уџбенике  и наставна средства Београд, 1996</w:t>
            </w:r>
          </w:p>
        </w:tc>
      </w:tr>
    </w:tbl>
    <w:p w:rsidR="00A56647" w:rsidRPr="000B0C86" w:rsidRDefault="00A56647">
      <w:pPr>
        <w:rPr>
          <w:lang w:val="ru-RU"/>
        </w:rPr>
      </w:pPr>
      <w:bookmarkStart w:id="0" w:name="_GoBack"/>
      <w:bookmarkEnd w:id="0"/>
    </w:p>
    <w:sectPr w:rsidR="00A56647" w:rsidRPr="000B0C86" w:rsidSect="000B0C8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86"/>
    <w:rsid w:val="000B0C86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2024-02-19T10:28:00Z</dcterms:created>
  <dcterms:modified xsi:type="dcterms:W3CDTF">2024-02-19T10:28:00Z</dcterms:modified>
</cp:coreProperties>
</file>