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15"/>
        <w:gridCol w:w="3632"/>
        <w:gridCol w:w="5350"/>
      </w:tblGrid>
      <w:tr w:rsidR="00B90BE9" w:rsidRPr="00B90BE9" w:rsidTr="00B90BE9">
        <w:trPr>
          <w:trHeight w:val="300"/>
        </w:trPr>
        <w:tc>
          <w:tcPr>
            <w:tcW w:w="1715" w:type="dxa"/>
            <w:noWrap/>
            <w:hideMark/>
          </w:tcPr>
          <w:p w:rsidR="00B90BE9" w:rsidRPr="00B90BE9" w:rsidRDefault="00B90BE9">
            <w:proofErr w:type="spellStart"/>
            <w:r w:rsidRPr="00B90BE9">
              <w:t>Наставни</w:t>
            </w:r>
            <w:proofErr w:type="spellEnd"/>
            <w:r w:rsidRPr="00B90BE9">
              <w:t xml:space="preserve"> </w:t>
            </w:r>
            <w:proofErr w:type="spellStart"/>
            <w:r w:rsidRPr="00B90BE9">
              <w:t>предмет</w:t>
            </w:r>
            <w:proofErr w:type="spellEnd"/>
          </w:p>
        </w:tc>
        <w:tc>
          <w:tcPr>
            <w:tcW w:w="2325" w:type="dxa"/>
            <w:noWrap/>
            <w:hideMark/>
          </w:tcPr>
          <w:p w:rsidR="00B90BE9" w:rsidRPr="00B90BE9" w:rsidRDefault="00B90BE9">
            <w:proofErr w:type="spellStart"/>
            <w:r w:rsidRPr="00B90BE9">
              <w:t>Аутор</w:t>
            </w:r>
            <w:proofErr w:type="spellEnd"/>
            <w:r w:rsidRPr="00B90BE9">
              <w:t>-и</w:t>
            </w:r>
          </w:p>
        </w:tc>
        <w:tc>
          <w:tcPr>
            <w:tcW w:w="5350" w:type="dxa"/>
            <w:noWrap/>
            <w:hideMark/>
          </w:tcPr>
          <w:p w:rsidR="00B90BE9" w:rsidRPr="00B90BE9" w:rsidRDefault="00B90BE9">
            <w:r w:rsidRPr="00B90BE9">
              <w:t>Textbook name, publisher and year of publication</w:t>
            </w:r>
          </w:p>
        </w:tc>
      </w:tr>
      <w:tr w:rsidR="00B90BE9" w:rsidRPr="00B90BE9" w:rsidTr="00B90BE9">
        <w:trPr>
          <w:trHeight w:val="300"/>
        </w:trPr>
        <w:tc>
          <w:tcPr>
            <w:tcW w:w="1715" w:type="dxa"/>
            <w:noWrap/>
            <w:hideMark/>
          </w:tcPr>
          <w:p w:rsidR="00B90BE9" w:rsidRPr="00B90BE9" w:rsidRDefault="00B90BE9">
            <w:proofErr w:type="spellStart"/>
            <w:r w:rsidRPr="00B90BE9">
              <w:t>Српски</w:t>
            </w:r>
            <w:proofErr w:type="spellEnd"/>
            <w:r w:rsidRPr="00B90BE9">
              <w:t xml:space="preserve"> </w:t>
            </w:r>
            <w:proofErr w:type="spellStart"/>
            <w:r w:rsidRPr="00B90BE9">
              <w:t>језик</w:t>
            </w:r>
            <w:proofErr w:type="spellEnd"/>
            <w:r w:rsidRPr="00B90BE9">
              <w:t xml:space="preserve"> и </w:t>
            </w:r>
            <w:proofErr w:type="spellStart"/>
            <w:r w:rsidRPr="00B90BE9">
              <w:t>књижевност</w:t>
            </w:r>
            <w:proofErr w:type="spellEnd"/>
          </w:p>
        </w:tc>
        <w:tc>
          <w:tcPr>
            <w:tcW w:w="2325" w:type="dxa"/>
            <w:noWrap/>
            <w:hideMark/>
          </w:tcPr>
          <w:p w:rsidR="00B90BE9" w:rsidRPr="00B90BE9" w:rsidRDefault="00B90BE9">
            <w:proofErr w:type="spellStart"/>
            <w:r w:rsidRPr="00B90BE9">
              <w:t>Ломпар</w:t>
            </w:r>
            <w:proofErr w:type="spellEnd"/>
          </w:p>
        </w:tc>
        <w:tc>
          <w:tcPr>
            <w:tcW w:w="5350" w:type="dxa"/>
            <w:noWrap/>
            <w:hideMark/>
          </w:tcPr>
          <w:p w:rsidR="00B90BE9" w:rsidRPr="00B90BE9" w:rsidRDefault="00B90BE9">
            <w:pPr>
              <w:rPr>
                <w:lang w:val="ru-RU"/>
              </w:rPr>
            </w:pPr>
            <w:r w:rsidRPr="00B90BE9">
              <w:rPr>
                <w:lang w:val="ru-RU"/>
              </w:rPr>
              <w:t>Граматика-Уџбеник за 2.разред гимназија и средњих стручних школа, Клет, 2020</w:t>
            </w:r>
          </w:p>
        </w:tc>
      </w:tr>
      <w:tr w:rsidR="00B90BE9" w:rsidRPr="00B90BE9" w:rsidTr="00B90BE9">
        <w:trPr>
          <w:trHeight w:val="300"/>
        </w:trPr>
        <w:tc>
          <w:tcPr>
            <w:tcW w:w="1715" w:type="dxa"/>
            <w:noWrap/>
            <w:hideMark/>
          </w:tcPr>
          <w:p w:rsidR="00B90BE9" w:rsidRPr="00B90BE9" w:rsidRDefault="00B90BE9">
            <w:proofErr w:type="spellStart"/>
            <w:r w:rsidRPr="00B90BE9">
              <w:t>Српски</w:t>
            </w:r>
            <w:proofErr w:type="spellEnd"/>
            <w:r w:rsidRPr="00B90BE9">
              <w:t xml:space="preserve"> </w:t>
            </w:r>
            <w:proofErr w:type="spellStart"/>
            <w:r w:rsidRPr="00B90BE9">
              <w:t>језик</w:t>
            </w:r>
            <w:proofErr w:type="spellEnd"/>
            <w:r w:rsidRPr="00B90BE9">
              <w:t xml:space="preserve"> и </w:t>
            </w:r>
            <w:proofErr w:type="spellStart"/>
            <w:r w:rsidRPr="00B90BE9">
              <w:t>књижевност</w:t>
            </w:r>
            <w:proofErr w:type="spellEnd"/>
          </w:p>
        </w:tc>
        <w:tc>
          <w:tcPr>
            <w:tcW w:w="2325" w:type="dxa"/>
            <w:noWrap/>
            <w:hideMark/>
          </w:tcPr>
          <w:p w:rsidR="00B90BE9" w:rsidRPr="00B90BE9" w:rsidRDefault="00B90BE9">
            <w:proofErr w:type="spellStart"/>
            <w:r w:rsidRPr="00B90BE9">
              <w:t>М.Павловић</w:t>
            </w:r>
            <w:proofErr w:type="spellEnd"/>
          </w:p>
        </w:tc>
        <w:tc>
          <w:tcPr>
            <w:tcW w:w="5350" w:type="dxa"/>
            <w:noWrap/>
            <w:hideMark/>
          </w:tcPr>
          <w:p w:rsidR="00B90BE9" w:rsidRPr="00B90BE9" w:rsidRDefault="00B90BE9">
            <w:pPr>
              <w:rPr>
                <w:lang w:val="ru-RU"/>
              </w:rPr>
            </w:pPr>
            <w:r w:rsidRPr="00B90BE9">
              <w:rPr>
                <w:lang w:val="ru-RU"/>
              </w:rPr>
              <w:t>Читанка за 2.разред средњих стручних школа, Клет, 2020</w:t>
            </w:r>
          </w:p>
        </w:tc>
      </w:tr>
      <w:tr w:rsidR="00B90BE9" w:rsidRPr="00B90BE9" w:rsidTr="00B90BE9">
        <w:trPr>
          <w:trHeight w:val="300"/>
        </w:trPr>
        <w:tc>
          <w:tcPr>
            <w:tcW w:w="1715" w:type="dxa"/>
            <w:noWrap/>
            <w:hideMark/>
          </w:tcPr>
          <w:p w:rsidR="00B90BE9" w:rsidRPr="00B90BE9" w:rsidRDefault="00B90BE9">
            <w:proofErr w:type="spellStart"/>
            <w:r w:rsidRPr="00B90BE9">
              <w:t>Енглески</w:t>
            </w:r>
            <w:proofErr w:type="spellEnd"/>
            <w:r w:rsidRPr="00B90BE9">
              <w:t xml:space="preserve"> </w:t>
            </w:r>
            <w:proofErr w:type="spellStart"/>
            <w:r w:rsidRPr="00B90BE9">
              <w:t>језик</w:t>
            </w:r>
            <w:proofErr w:type="spellEnd"/>
            <w:r w:rsidRPr="00B90BE9">
              <w:t xml:space="preserve"> (1. </w:t>
            </w:r>
            <w:proofErr w:type="spellStart"/>
            <w:r w:rsidRPr="00B90BE9">
              <w:t>страни</w:t>
            </w:r>
            <w:proofErr w:type="spellEnd"/>
            <w:r w:rsidRPr="00B90BE9">
              <w:t xml:space="preserve"> </w:t>
            </w:r>
            <w:proofErr w:type="spellStart"/>
            <w:r w:rsidRPr="00B90BE9">
              <w:t>језик</w:t>
            </w:r>
            <w:proofErr w:type="spellEnd"/>
            <w:r w:rsidRPr="00B90BE9">
              <w:t>)</w:t>
            </w:r>
          </w:p>
        </w:tc>
        <w:tc>
          <w:tcPr>
            <w:tcW w:w="2325" w:type="dxa"/>
            <w:noWrap/>
            <w:hideMark/>
          </w:tcPr>
          <w:p w:rsidR="00B90BE9" w:rsidRPr="00B90BE9" w:rsidRDefault="00B90BE9">
            <w:proofErr w:type="spellStart"/>
            <w:r w:rsidRPr="00B90BE9">
              <w:t>Катарина</w:t>
            </w:r>
            <w:proofErr w:type="spellEnd"/>
            <w:r w:rsidRPr="00B90BE9">
              <w:t xml:space="preserve"> </w:t>
            </w:r>
            <w:proofErr w:type="spellStart"/>
            <w:r w:rsidRPr="00B90BE9">
              <w:t>Ковачевић</w:t>
            </w:r>
            <w:proofErr w:type="spellEnd"/>
            <w:r w:rsidRPr="00B90BE9">
              <w:br/>
            </w:r>
            <w:proofErr w:type="spellStart"/>
            <w:r w:rsidRPr="00B90BE9">
              <w:t>Гордана</w:t>
            </w:r>
            <w:proofErr w:type="spellEnd"/>
            <w:r w:rsidRPr="00B90BE9">
              <w:t xml:space="preserve"> </w:t>
            </w:r>
            <w:proofErr w:type="spellStart"/>
            <w:r w:rsidRPr="00B90BE9">
              <w:t>Марковић</w:t>
            </w:r>
            <w:proofErr w:type="spellEnd"/>
          </w:p>
        </w:tc>
        <w:tc>
          <w:tcPr>
            <w:tcW w:w="5350" w:type="dxa"/>
            <w:noWrap/>
            <w:hideMark/>
          </w:tcPr>
          <w:p w:rsidR="00B90BE9" w:rsidRPr="00B90BE9" w:rsidRDefault="00B90BE9">
            <w:r w:rsidRPr="00B90BE9">
              <w:t xml:space="preserve">IMPROVING ENGLISH 2, </w:t>
            </w:r>
            <w:proofErr w:type="spellStart"/>
            <w:r w:rsidRPr="00B90BE9">
              <w:t>Завод</w:t>
            </w:r>
            <w:proofErr w:type="spellEnd"/>
            <w:r w:rsidRPr="00B90BE9">
              <w:t xml:space="preserve"> </w:t>
            </w:r>
            <w:proofErr w:type="spellStart"/>
            <w:r w:rsidRPr="00B90BE9">
              <w:t>за</w:t>
            </w:r>
            <w:proofErr w:type="spellEnd"/>
            <w:r w:rsidRPr="00B90BE9">
              <w:t xml:space="preserve"> </w:t>
            </w:r>
            <w:proofErr w:type="spellStart"/>
            <w:r w:rsidRPr="00B90BE9">
              <w:t>уџбенике</w:t>
            </w:r>
            <w:proofErr w:type="spellEnd"/>
            <w:r w:rsidRPr="00B90BE9">
              <w:t xml:space="preserve">, </w:t>
            </w:r>
            <w:proofErr w:type="spellStart"/>
            <w:r w:rsidRPr="00B90BE9">
              <w:t>Београд</w:t>
            </w:r>
            <w:proofErr w:type="spellEnd"/>
            <w:r w:rsidRPr="00B90BE9">
              <w:t>, 2020</w:t>
            </w:r>
          </w:p>
        </w:tc>
      </w:tr>
      <w:tr w:rsidR="00B90BE9" w:rsidRPr="00B90BE9" w:rsidTr="00B90BE9">
        <w:trPr>
          <w:trHeight w:val="300"/>
        </w:trPr>
        <w:tc>
          <w:tcPr>
            <w:tcW w:w="1715" w:type="dxa"/>
            <w:noWrap/>
            <w:hideMark/>
          </w:tcPr>
          <w:p w:rsidR="00B90BE9" w:rsidRPr="00B90BE9" w:rsidRDefault="00B90BE9">
            <w:proofErr w:type="spellStart"/>
            <w:r w:rsidRPr="00B90BE9">
              <w:t>Физичко</w:t>
            </w:r>
            <w:proofErr w:type="spellEnd"/>
            <w:r w:rsidRPr="00B90BE9">
              <w:t xml:space="preserve"> </w:t>
            </w:r>
            <w:proofErr w:type="spellStart"/>
            <w:r w:rsidRPr="00B90BE9">
              <w:t>васпитање</w:t>
            </w:r>
            <w:proofErr w:type="spellEnd"/>
          </w:p>
        </w:tc>
        <w:tc>
          <w:tcPr>
            <w:tcW w:w="2325" w:type="dxa"/>
            <w:noWrap/>
            <w:hideMark/>
          </w:tcPr>
          <w:p w:rsidR="00B90BE9" w:rsidRPr="00B90BE9" w:rsidRDefault="00B90BE9">
            <w:proofErr w:type="spellStart"/>
            <w:r w:rsidRPr="00B90BE9">
              <w:t>Бранко</w:t>
            </w:r>
            <w:proofErr w:type="spellEnd"/>
            <w:r w:rsidRPr="00B90BE9">
              <w:t xml:space="preserve"> </w:t>
            </w:r>
            <w:proofErr w:type="spellStart"/>
            <w:r w:rsidRPr="00B90BE9">
              <w:t>Крсмановић</w:t>
            </w:r>
            <w:proofErr w:type="spellEnd"/>
          </w:p>
        </w:tc>
        <w:tc>
          <w:tcPr>
            <w:tcW w:w="5350" w:type="dxa"/>
            <w:noWrap/>
            <w:hideMark/>
          </w:tcPr>
          <w:p w:rsidR="00B90BE9" w:rsidRPr="00B90BE9" w:rsidRDefault="00B90BE9">
            <w:pPr>
              <w:rPr>
                <w:lang w:val="ru-RU"/>
              </w:rPr>
            </w:pPr>
            <w:r w:rsidRPr="00B90BE9">
              <w:rPr>
                <w:lang w:val="ru-RU"/>
              </w:rPr>
              <w:t>Час визичког вежбања, Факултет спорта и физичког васпитања, Нови Сад, 1996</w:t>
            </w:r>
          </w:p>
        </w:tc>
      </w:tr>
      <w:tr w:rsidR="00B90BE9" w:rsidRPr="00B90BE9" w:rsidTr="00B90BE9">
        <w:trPr>
          <w:trHeight w:val="300"/>
        </w:trPr>
        <w:tc>
          <w:tcPr>
            <w:tcW w:w="1715" w:type="dxa"/>
            <w:noWrap/>
            <w:hideMark/>
          </w:tcPr>
          <w:p w:rsidR="00B90BE9" w:rsidRPr="00B90BE9" w:rsidRDefault="00B90BE9">
            <w:proofErr w:type="spellStart"/>
            <w:r w:rsidRPr="00B90BE9">
              <w:t>Производња</w:t>
            </w:r>
            <w:proofErr w:type="spellEnd"/>
            <w:r w:rsidRPr="00B90BE9">
              <w:t xml:space="preserve"> </w:t>
            </w:r>
            <w:proofErr w:type="spellStart"/>
            <w:r w:rsidRPr="00B90BE9">
              <w:t>пекарских</w:t>
            </w:r>
            <w:proofErr w:type="spellEnd"/>
            <w:r w:rsidRPr="00B90BE9">
              <w:t xml:space="preserve"> </w:t>
            </w:r>
            <w:proofErr w:type="spellStart"/>
            <w:r w:rsidRPr="00B90BE9">
              <w:t>производа</w:t>
            </w:r>
            <w:proofErr w:type="spellEnd"/>
            <w:r w:rsidRPr="00B90BE9">
              <w:t xml:space="preserve"> (</w:t>
            </w:r>
            <w:proofErr w:type="spellStart"/>
            <w:r w:rsidRPr="00B90BE9">
              <w:t>пракса</w:t>
            </w:r>
            <w:proofErr w:type="spellEnd"/>
            <w:r w:rsidRPr="00B90BE9">
              <w:t>)</w:t>
            </w:r>
          </w:p>
        </w:tc>
        <w:tc>
          <w:tcPr>
            <w:tcW w:w="2325" w:type="dxa"/>
            <w:noWrap/>
            <w:hideMark/>
          </w:tcPr>
          <w:p w:rsidR="00B90BE9" w:rsidRPr="00B90BE9" w:rsidRDefault="00B90BE9">
            <w:pPr>
              <w:rPr>
                <w:lang w:val="ru-RU"/>
              </w:rPr>
            </w:pPr>
            <w:r w:rsidRPr="00B90BE9">
              <w:rPr>
                <w:lang w:val="ru-RU"/>
              </w:rPr>
              <w:t>Г.Калуђерски,С.Калуђерски,Б.Тошић</w:t>
            </w:r>
          </w:p>
        </w:tc>
        <w:tc>
          <w:tcPr>
            <w:tcW w:w="5350" w:type="dxa"/>
            <w:noWrap/>
            <w:hideMark/>
          </w:tcPr>
          <w:p w:rsidR="00B90BE9" w:rsidRPr="00B90BE9" w:rsidRDefault="00B90BE9">
            <w:pPr>
              <w:rPr>
                <w:lang w:val="ru-RU"/>
              </w:rPr>
            </w:pPr>
            <w:r w:rsidRPr="00B90BE9">
              <w:rPr>
                <w:lang w:val="ru-RU"/>
              </w:rPr>
              <w:t>Прехрамбена технологија за пекаре за други и трећи разред трогодишњих школа, Завод за уџбенике и наставна средства ,Београд, 1998</w:t>
            </w:r>
          </w:p>
        </w:tc>
      </w:tr>
      <w:tr w:rsidR="00B90BE9" w:rsidRPr="00B90BE9" w:rsidTr="00B90BE9">
        <w:trPr>
          <w:trHeight w:val="300"/>
        </w:trPr>
        <w:tc>
          <w:tcPr>
            <w:tcW w:w="1715" w:type="dxa"/>
            <w:noWrap/>
            <w:hideMark/>
          </w:tcPr>
          <w:p w:rsidR="00B90BE9" w:rsidRPr="00B90BE9" w:rsidRDefault="00B90BE9">
            <w:pPr>
              <w:rPr>
                <w:lang w:val="ru-RU"/>
              </w:rPr>
            </w:pPr>
            <w:r w:rsidRPr="00B90BE9">
              <w:rPr>
                <w:lang w:val="ru-RU"/>
              </w:rPr>
              <w:t>Објекти и опрема у пекарству</w:t>
            </w:r>
          </w:p>
        </w:tc>
        <w:tc>
          <w:tcPr>
            <w:tcW w:w="2325" w:type="dxa"/>
            <w:noWrap/>
            <w:hideMark/>
          </w:tcPr>
          <w:p w:rsidR="00B90BE9" w:rsidRPr="00B90BE9" w:rsidRDefault="00B90BE9">
            <w:pPr>
              <w:rPr>
                <w:lang w:val="ru-RU"/>
              </w:rPr>
            </w:pPr>
            <w:r w:rsidRPr="00B90BE9">
              <w:rPr>
                <w:lang w:val="ru-RU"/>
              </w:rPr>
              <w:t>Гавра Калуђерски, Смиљка Калуђерски и Борислава Тошић</w:t>
            </w:r>
          </w:p>
        </w:tc>
        <w:tc>
          <w:tcPr>
            <w:tcW w:w="5350" w:type="dxa"/>
            <w:noWrap/>
            <w:hideMark/>
          </w:tcPr>
          <w:p w:rsidR="00B90BE9" w:rsidRPr="00B90BE9" w:rsidRDefault="00B90BE9">
            <w:pPr>
              <w:rPr>
                <w:lang w:val="ru-RU"/>
              </w:rPr>
            </w:pPr>
            <w:r w:rsidRPr="00B90BE9">
              <w:rPr>
                <w:lang w:val="ru-RU"/>
              </w:rPr>
              <w:t>Прехрамбена технологија, за пекаре, Завод за уџбенике и наставна средства Београд, 1998</w:t>
            </w:r>
          </w:p>
        </w:tc>
      </w:tr>
      <w:tr w:rsidR="00B90BE9" w:rsidRPr="00B90BE9" w:rsidTr="00B90BE9">
        <w:trPr>
          <w:trHeight w:val="300"/>
        </w:trPr>
        <w:tc>
          <w:tcPr>
            <w:tcW w:w="1715" w:type="dxa"/>
            <w:noWrap/>
            <w:hideMark/>
          </w:tcPr>
          <w:p w:rsidR="00B90BE9" w:rsidRPr="00B90BE9" w:rsidRDefault="00B90BE9">
            <w:pPr>
              <w:rPr>
                <w:lang w:val="ru-RU"/>
              </w:rPr>
            </w:pPr>
            <w:r w:rsidRPr="00B90BE9">
              <w:rPr>
                <w:lang w:val="ru-RU"/>
              </w:rPr>
              <w:t>Објекти и опрема у пекарству</w:t>
            </w:r>
          </w:p>
        </w:tc>
        <w:tc>
          <w:tcPr>
            <w:tcW w:w="2325" w:type="dxa"/>
            <w:noWrap/>
            <w:hideMark/>
          </w:tcPr>
          <w:p w:rsidR="00B90BE9" w:rsidRPr="00B90BE9" w:rsidRDefault="00B90BE9">
            <w:pPr>
              <w:rPr>
                <w:lang w:val="ru-RU"/>
              </w:rPr>
            </w:pPr>
            <w:r w:rsidRPr="00B90BE9">
              <w:rPr>
                <w:lang w:val="ru-RU"/>
              </w:rPr>
              <w:t>Милорад Јовановић и мр Милорад Вукић</w:t>
            </w:r>
          </w:p>
        </w:tc>
        <w:tc>
          <w:tcPr>
            <w:tcW w:w="5350" w:type="dxa"/>
            <w:noWrap/>
            <w:hideMark/>
          </w:tcPr>
          <w:p w:rsidR="00B90BE9" w:rsidRPr="00B90BE9" w:rsidRDefault="00B90BE9">
            <w:pPr>
              <w:rPr>
                <w:lang w:val="ru-RU"/>
              </w:rPr>
            </w:pPr>
            <w:r w:rsidRPr="00B90BE9">
              <w:rPr>
                <w:lang w:val="ru-RU"/>
              </w:rPr>
              <w:t xml:space="preserve">Пекарство, за </w:t>
            </w:r>
            <w:r w:rsidRPr="00B90BE9">
              <w:t>III</w:t>
            </w:r>
            <w:r w:rsidRPr="00B90BE9">
              <w:rPr>
                <w:lang w:val="ru-RU"/>
              </w:rPr>
              <w:t xml:space="preserve"> разред угоститељско-туристичке школе, Завод за уџбенике и наставна средства Београд, 2002</w:t>
            </w:r>
          </w:p>
        </w:tc>
      </w:tr>
      <w:tr w:rsidR="00B90BE9" w:rsidRPr="00B90BE9" w:rsidTr="00B90BE9">
        <w:trPr>
          <w:trHeight w:val="300"/>
        </w:trPr>
        <w:tc>
          <w:tcPr>
            <w:tcW w:w="1715" w:type="dxa"/>
            <w:noWrap/>
            <w:hideMark/>
          </w:tcPr>
          <w:p w:rsidR="00B90BE9" w:rsidRPr="00B90BE9" w:rsidRDefault="00B90BE9">
            <w:proofErr w:type="spellStart"/>
            <w:r w:rsidRPr="00B90BE9">
              <w:t>Здравствена</w:t>
            </w:r>
            <w:proofErr w:type="spellEnd"/>
            <w:r w:rsidRPr="00B90BE9">
              <w:t xml:space="preserve"> </w:t>
            </w:r>
            <w:proofErr w:type="spellStart"/>
            <w:r w:rsidRPr="00B90BE9">
              <w:t>безбедност</w:t>
            </w:r>
            <w:proofErr w:type="spellEnd"/>
            <w:r w:rsidRPr="00B90BE9">
              <w:t xml:space="preserve"> </w:t>
            </w:r>
            <w:proofErr w:type="spellStart"/>
            <w:r w:rsidRPr="00B90BE9">
              <w:t>хране</w:t>
            </w:r>
            <w:proofErr w:type="spellEnd"/>
            <w:r w:rsidRPr="00B90BE9">
              <w:t xml:space="preserve"> (</w:t>
            </w:r>
            <w:proofErr w:type="spellStart"/>
            <w:r w:rsidRPr="00B90BE9">
              <w:t>теорија</w:t>
            </w:r>
            <w:proofErr w:type="spellEnd"/>
            <w:r w:rsidRPr="00B90BE9">
              <w:t>)</w:t>
            </w:r>
          </w:p>
        </w:tc>
        <w:tc>
          <w:tcPr>
            <w:tcW w:w="2325" w:type="dxa"/>
            <w:noWrap/>
            <w:hideMark/>
          </w:tcPr>
          <w:p w:rsidR="00B90BE9" w:rsidRPr="00B90BE9" w:rsidRDefault="00B90BE9">
            <w:proofErr w:type="spellStart"/>
            <w:r w:rsidRPr="00B90BE9">
              <w:t>Милорад</w:t>
            </w:r>
            <w:proofErr w:type="spellEnd"/>
            <w:r w:rsidRPr="00B90BE9">
              <w:t xml:space="preserve"> </w:t>
            </w:r>
            <w:proofErr w:type="spellStart"/>
            <w:r w:rsidRPr="00B90BE9">
              <w:t>Стојановић</w:t>
            </w:r>
            <w:proofErr w:type="spellEnd"/>
          </w:p>
        </w:tc>
        <w:tc>
          <w:tcPr>
            <w:tcW w:w="5350" w:type="dxa"/>
            <w:noWrap/>
            <w:hideMark/>
          </w:tcPr>
          <w:p w:rsidR="00B90BE9" w:rsidRPr="00B90BE9" w:rsidRDefault="00B90BE9">
            <w:pPr>
              <w:rPr>
                <w:lang w:val="ru-RU"/>
              </w:rPr>
            </w:pPr>
            <w:r w:rsidRPr="00B90BE9">
              <w:rPr>
                <w:lang w:val="ru-RU"/>
              </w:rPr>
              <w:t>Микробиологија, Завод за уџбенике ,Београд, 2009</w:t>
            </w:r>
          </w:p>
        </w:tc>
      </w:tr>
      <w:tr w:rsidR="00B90BE9" w:rsidRPr="00B90BE9" w:rsidTr="00B90BE9">
        <w:trPr>
          <w:trHeight w:val="300"/>
        </w:trPr>
        <w:tc>
          <w:tcPr>
            <w:tcW w:w="1715" w:type="dxa"/>
            <w:noWrap/>
            <w:hideMark/>
          </w:tcPr>
          <w:p w:rsidR="00B90BE9" w:rsidRPr="00B90BE9" w:rsidRDefault="00B90BE9">
            <w:proofErr w:type="spellStart"/>
            <w:r w:rsidRPr="00B90BE9">
              <w:t>Здравствена</w:t>
            </w:r>
            <w:proofErr w:type="spellEnd"/>
            <w:r w:rsidRPr="00B90BE9">
              <w:t xml:space="preserve"> </w:t>
            </w:r>
            <w:proofErr w:type="spellStart"/>
            <w:r w:rsidRPr="00B90BE9">
              <w:t>безбедност</w:t>
            </w:r>
            <w:proofErr w:type="spellEnd"/>
            <w:r w:rsidRPr="00B90BE9">
              <w:t xml:space="preserve"> </w:t>
            </w:r>
            <w:proofErr w:type="spellStart"/>
            <w:r w:rsidRPr="00B90BE9">
              <w:t>хране</w:t>
            </w:r>
            <w:proofErr w:type="spellEnd"/>
            <w:r w:rsidRPr="00B90BE9">
              <w:t xml:space="preserve"> (</w:t>
            </w:r>
            <w:proofErr w:type="spellStart"/>
            <w:r w:rsidRPr="00B90BE9">
              <w:t>вежбе</w:t>
            </w:r>
            <w:proofErr w:type="spellEnd"/>
            <w:r w:rsidRPr="00B90BE9">
              <w:t>)</w:t>
            </w:r>
          </w:p>
        </w:tc>
        <w:tc>
          <w:tcPr>
            <w:tcW w:w="2325" w:type="dxa"/>
            <w:noWrap/>
            <w:hideMark/>
          </w:tcPr>
          <w:p w:rsidR="00B90BE9" w:rsidRPr="00B90BE9" w:rsidRDefault="00B90BE9">
            <w:proofErr w:type="spellStart"/>
            <w:r w:rsidRPr="00B90BE9">
              <w:t>Милорад</w:t>
            </w:r>
            <w:proofErr w:type="spellEnd"/>
            <w:r w:rsidRPr="00B90BE9">
              <w:t xml:space="preserve"> </w:t>
            </w:r>
            <w:proofErr w:type="spellStart"/>
            <w:r w:rsidRPr="00B90BE9">
              <w:t>Стојановић</w:t>
            </w:r>
            <w:proofErr w:type="spellEnd"/>
          </w:p>
        </w:tc>
        <w:tc>
          <w:tcPr>
            <w:tcW w:w="5350" w:type="dxa"/>
            <w:noWrap/>
            <w:hideMark/>
          </w:tcPr>
          <w:p w:rsidR="00B90BE9" w:rsidRPr="00B90BE9" w:rsidRDefault="00B90BE9">
            <w:pPr>
              <w:rPr>
                <w:lang w:val="ru-RU"/>
              </w:rPr>
            </w:pPr>
            <w:r w:rsidRPr="00B90BE9">
              <w:rPr>
                <w:lang w:val="ru-RU"/>
              </w:rPr>
              <w:t>Микробиологија, Завод за уџбенике ,Београд, 2009</w:t>
            </w:r>
          </w:p>
        </w:tc>
      </w:tr>
      <w:tr w:rsidR="00B90BE9" w:rsidRPr="00B90BE9" w:rsidTr="00B90BE9">
        <w:trPr>
          <w:trHeight w:val="300"/>
        </w:trPr>
        <w:tc>
          <w:tcPr>
            <w:tcW w:w="1715" w:type="dxa"/>
            <w:noWrap/>
            <w:hideMark/>
          </w:tcPr>
          <w:p w:rsidR="00B90BE9" w:rsidRPr="00B90BE9" w:rsidRDefault="00B90BE9">
            <w:proofErr w:type="spellStart"/>
            <w:r w:rsidRPr="00B90BE9">
              <w:t>Грађанско</w:t>
            </w:r>
            <w:proofErr w:type="spellEnd"/>
            <w:r w:rsidRPr="00B90BE9">
              <w:t xml:space="preserve"> </w:t>
            </w:r>
            <w:proofErr w:type="spellStart"/>
            <w:r w:rsidRPr="00B90BE9">
              <w:t>васпитање</w:t>
            </w:r>
            <w:proofErr w:type="spellEnd"/>
            <w:r w:rsidRPr="00B90BE9">
              <w:t xml:space="preserve"> (</w:t>
            </w:r>
            <w:proofErr w:type="spellStart"/>
            <w:r w:rsidRPr="00B90BE9">
              <w:t>обавезни</w:t>
            </w:r>
            <w:proofErr w:type="spellEnd"/>
            <w:r w:rsidRPr="00B90BE9">
              <w:t xml:space="preserve"> </w:t>
            </w:r>
            <w:proofErr w:type="spellStart"/>
            <w:r w:rsidRPr="00B90BE9">
              <w:t>изборни</w:t>
            </w:r>
            <w:proofErr w:type="spellEnd"/>
            <w:r w:rsidRPr="00B90BE9">
              <w:t>)</w:t>
            </w:r>
          </w:p>
        </w:tc>
        <w:tc>
          <w:tcPr>
            <w:tcW w:w="2325" w:type="dxa"/>
            <w:noWrap/>
            <w:hideMark/>
          </w:tcPr>
          <w:p w:rsidR="00B90BE9" w:rsidRPr="00B90BE9" w:rsidRDefault="00B90BE9">
            <w:proofErr w:type="spellStart"/>
            <w:r w:rsidRPr="00B90BE9">
              <w:t>Група</w:t>
            </w:r>
            <w:proofErr w:type="spellEnd"/>
            <w:r w:rsidRPr="00B90BE9">
              <w:t xml:space="preserve"> </w:t>
            </w:r>
            <w:proofErr w:type="spellStart"/>
            <w:r w:rsidRPr="00B90BE9">
              <w:t>аутора</w:t>
            </w:r>
            <w:proofErr w:type="spellEnd"/>
          </w:p>
        </w:tc>
        <w:tc>
          <w:tcPr>
            <w:tcW w:w="5350" w:type="dxa"/>
            <w:noWrap/>
            <w:hideMark/>
          </w:tcPr>
          <w:p w:rsidR="00B90BE9" w:rsidRPr="00B90BE9" w:rsidRDefault="00B90BE9">
            <w:pPr>
              <w:rPr>
                <w:lang w:val="ru-RU"/>
              </w:rPr>
            </w:pPr>
            <w:r w:rsidRPr="00B90BE9">
              <w:rPr>
                <w:lang w:val="ru-RU"/>
              </w:rPr>
              <w:t>Водич за наставнике "Грађанско васпитање" за 2. разред средње школе, Република Србија, Министарство просвете и спорта, 2002</w:t>
            </w:r>
          </w:p>
        </w:tc>
      </w:tr>
      <w:tr w:rsidR="00B90BE9" w:rsidRPr="00B90BE9" w:rsidTr="00B90BE9">
        <w:trPr>
          <w:trHeight w:val="300"/>
        </w:trPr>
        <w:tc>
          <w:tcPr>
            <w:tcW w:w="1715" w:type="dxa"/>
            <w:noWrap/>
            <w:hideMark/>
          </w:tcPr>
          <w:p w:rsidR="00B90BE9" w:rsidRPr="00B90BE9" w:rsidRDefault="00B90BE9">
            <w:proofErr w:type="spellStart"/>
            <w:r w:rsidRPr="00B90BE9">
              <w:t>Аграрна</w:t>
            </w:r>
            <w:proofErr w:type="spellEnd"/>
            <w:r w:rsidRPr="00B90BE9">
              <w:t xml:space="preserve"> </w:t>
            </w:r>
            <w:proofErr w:type="spellStart"/>
            <w:r w:rsidRPr="00B90BE9">
              <w:t>географија</w:t>
            </w:r>
            <w:proofErr w:type="spellEnd"/>
            <w:r w:rsidRPr="00B90BE9">
              <w:t xml:space="preserve"> (</w:t>
            </w:r>
            <w:proofErr w:type="spellStart"/>
            <w:r w:rsidRPr="00B90BE9">
              <w:t>изборни</w:t>
            </w:r>
            <w:proofErr w:type="spellEnd"/>
            <w:r w:rsidRPr="00B90BE9">
              <w:t>)</w:t>
            </w:r>
          </w:p>
        </w:tc>
        <w:tc>
          <w:tcPr>
            <w:tcW w:w="2325" w:type="dxa"/>
            <w:noWrap/>
            <w:hideMark/>
          </w:tcPr>
          <w:p w:rsidR="00B90BE9" w:rsidRPr="00B90BE9" w:rsidRDefault="00B90BE9">
            <w:proofErr w:type="spellStart"/>
            <w:r w:rsidRPr="00B90BE9">
              <w:t>Павле</w:t>
            </w:r>
            <w:proofErr w:type="spellEnd"/>
            <w:r w:rsidRPr="00B90BE9">
              <w:t xml:space="preserve"> </w:t>
            </w:r>
            <w:proofErr w:type="spellStart"/>
            <w:r w:rsidRPr="00B90BE9">
              <w:t>Томић</w:t>
            </w:r>
            <w:proofErr w:type="spellEnd"/>
          </w:p>
        </w:tc>
        <w:tc>
          <w:tcPr>
            <w:tcW w:w="5350" w:type="dxa"/>
            <w:noWrap/>
            <w:hideMark/>
          </w:tcPr>
          <w:p w:rsidR="00B90BE9" w:rsidRPr="00B90BE9" w:rsidRDefault="00B90BE9">
            <w:pPr>
              <w:rPr>
                <w:lang w:val="ru-RU"/>
              </w:rPr>
            </w:pPr>
            <w:r w:rsidRPr="00B90BE9">
              <w:rPr>
                <w:lang w:val="ru-RU"/>
              </w:rPr>
              <w:t>Привредна географија, Институт за географију, Нови Сад, 2002</w:t>
            </w:r>
          </w:p>
        </w:tc>
      </w:tr>
    </w:tbl>
    <w:p w:rsidR="00A56647" w:rsidRPr="00B90BE9" w:rsidRDefault="00A56647">
      <w:pPr>
        <w:rPr>
          <w:lang w:val="ru-RU"/>
        </w:rPr>
      </w:pPr>
      <w:bookmarkStart w:id="0" w:name="_GoBack"/>
      <w:bookmarkEnd w:id="0"/>
    </w:p>
    <w:sectPr w:rsidR="00A56647" w:rsidRPr="00B90BE9" w:rsidSect="00B90BE9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BE9"/>
    <w:rsid w:val="00A529A7"/>
    <w:rsid w:val="00A56647"/>
    <w:rsid w:val="00B90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0B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0B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6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2024-02-19T10:29:00Z</dcterms:created>
  <dcterms:modified xsi:type="dcterms:W3CDTF">2024-02-19T10:29:00Z</dcterms:modified>
</cp:coreProperties>
</file>