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2"/>
        <w:gridCol w:w="1629"/>
        <w:gridCol w:w="6728"/>
      </w:tblGrid>
      <w:tr w:rsidR="004E36EC" w:rsidRPr="004E36EC" w:rsidTr="004E36EC">
        <w:trPr>
          <w:trHeight w:val="300"/>
        </w:trPr>
        <w:tc>
          <w:tcPr>
            <w:tcW w:w="1190" w:type="dxa"/>
            <w:noWrap/>
            <w:hideMark/>
          </w:tcPr>
          <w:p w:rsidR="004E36EC" w:rsidRPr="004E36EC" w:rsidRDefault="004E36EC">
            <w:proofErr w:type="spellStart"/>
            <w:r w:rsidRPr="004E36EC">
              <w:t>Наставни</w:t>
            </w:r>
            <w:proofErr w:type="spellEnd"/>
            <w:r w:rsidRPr="004E36EC">
              <w:t xml:space="preserve"> </w:t>
            </w:r>
            <w:proofErr w:type="spellStart"/>
            <w:r w:rsidRPr="004E36EC">
              <w:t>предмет</w:t>
            </w:r>
            <w:proofErr w:type="spellEnd"/>
          </w:p>
        </w:tc>
        <w:tc>
          <w:tcPr>
            <w:tcW w:w="1472" w:type="dxa"/>
            <w:noWrap/>
            <w:hideMark/>
          </w:tcPr>
          <w:p w:rsidR="004E36EC" w:rsidRPr="004E36EC" w:rsidRDefault="004E36EC">
            <w:proofErr w:type="spellStart"/>
            <w:r w:rsidRPr="004E36EC">
              <w:t>Аутор</w:t>
            </w:r>
            <w:proofErr w:type="spellEnd"/>
            <w:r w:rsidRPr="004E36EC">
              <w:t>-и</w:t>
            </w:r>
          </w:p>
        </w:tc>
        <w:tc>
          <w:tcPr>
            <w:tcW w:w="6728" w:type="dxa"/>
            <w:noWrap/>
            <w:hideMark/>
          </w:tcPr>
          <w:p w:rsidR="004E36EC" w:rsidRPr="004E36EC" w:rsidRDefault="004E36EC">
            <w:r w:rsidRPr="004E36EC">
              <w:t>Textbook name, publisher and year of publication</w:t>
            </w:r>
          </w:p>
        </w:tc>
      </w:tr>
      <w:tr w:rsidR="004E36EC" w:rsidRPr="004E36EC" w:rsidTr="004E36EC">
        <w:trPr>
          <w:trHeight w:val="300"/>
        </w:trPr>
        <w:tc>
          <w:tcPr>
            <w:tcW w:w="1190" w:type="dxa"/>
            <w:noWrap/>
            <w:hideMark/>
          </w:tcPr>
          <w:p w:rsidR="004E36EC" w:rsidRPr="004E36EC" w:rsidRDefault="004E36EC">
            <w:proofErr w:type="spellStart"/>
            <w:r w:rsidRPr="004E36EC">
              <w:t>Српски</w:t>
            </w:r>
            <w:proofErr w:type="spellEnd"/>
            <w:r w:rsidRPr="004E36EC">
              <w:t xml:space="preserve"> </w:t>
            </w:r>
            <w:proofErr w:type="spellStart"/>
            <w:r w:rsidRPr="004E36EC">
              <w:t>језик</w:t>
            </w:r>
            <w:proofErr w:type="spellEnd"/>
            <w:r w:rsidRPr="004E36EC">
              <w:t xml:space="preserve"> и </w:t>
            </w:r>
            <w:proofErr w:type="spellStart"/>
            <w:r w:rsidRPr="004E36EC">
              <w:t>књижевност</w:t>
            </w:r>
            <w:proofErr w:type="spellEnd"/>
          </w:p>
        </w:tc>
        <w:tc>
          <w:tcPr>
            <w:tcW w:w="1472" w:type="dxa"/>
            <w:noWrap/>
            <w:hideMark/>
          </w:tcPr>
          <w:p w:rsidR="004E36EC" w:rsidRPr="004E36EC" w:rsidRDefault="004E36EC">
            <w:proofErr w:type="spellStart"/>
            <w:r w:rsidRPr="004E36EC">
              <w:t>Ломпар</w:t>
            </w:r>
            <w:proofErr w:type="spellEnd"/>
          </w:p>
        </w:tc>
        <w:tc>
          <w:tcPr>
            <w:tcW w:w="6728" w:type="dxa"/>
            <w:noWrap/>
            <w:hideMark/>
          </w:tcPr>
          <w:p w:rsidR="004E36EC" w:rsidRPr="004E36EC" w:rsidRDefault="004E36EC">
            <w:pPr>
              <w:rPr>
                <w:lang w:val="ru-RU"/>
              </w:rPr>
            </w:pPr>
            <w:r w:rsidRPr="004E36EC">
              <w:rPr>
                <w:lang w:val="ru-RU"/>
              </w:rPr>
              <w:t>Граматика-Уџбеник за 2.разред гимназија и средњих стручних школа, Клет, 2020</w:t>
            </w:r>
          </w:p>
        </w:tc>
      </w:tr>
      <w:tr w:rsidR="004E36EC" w:rsidRPr="004E36EC" w:rsidTr="004E36EC">
        <w:trPr>
          <w:trHeight w:val="300"/>
        </w:trPr>
        <w:tc>
          <w:tcPr>
            <w:tcW w:w="1190" w:type="dxa"/>
            <w:noWrap/>
            <w:hideMark/>
          </w:tcPr>
          <w:p w:rsidR="004E36EC" w:rsidRPr="004E36EC" w:rsidRDefault="004E36EC">
            <w:proofErr w:type="spellStart"/>
            <w:r w:rsidRPr="004E36EC">
              <w:t>Српски</w:t>
            </w:r>
            <w:proofErr w:type="spellEnd"/>
            <w:r w:rsidRPr="004E36EC">
              <w:t xml:space="preserve"> </w:t>
            </w:r>
            <w:proofErr w:type="spellStart"/>
            <w:r w:rsidRPr="004E36EC">
              <w:t>језик</w:t>
            </w:r>
            <w:proofErr w:type="spellEnd"/>
            <w:r w:rsidRPr="004E36EC">
              <w:t xml:space="preserve"> и </w:t>
            </w:r>
            <w:proofErr w:type="spellStart"/>
            <w:r w:rsidRPr="004E36EC">
              <w:t>књижевност</w:t>
            </w:r>
            <w:proofErr w:type="spellEnd"/>
          </w:p>
        </w:tc>
        <w:tc>
          <w:tcPr>
            <w:tcW w:w="1472" w:type="dxa"/>
            <w:noWrap/>
            <w:hideMark/>
          </w:tcPr>
          <w:p w:rsidR="004E36EC" w:rsidRPr="004E36EC" w:rsidRDefault="004E36EC">
            <w:proofErr w:type="spellStart"/>
            <w:r w:rsidRPr="004E36EC">
              <w:t>М.Павловић</w:t>
            </w:r>
            <w:proofErr w:type="spellEnd"/>
          </w:p>
        </w:tc>
        <w:tc>
          <w:tcPr>
            <w:tcW w:w="6728" w:type="dxa"/>
            <w:noWrap/>
            <w:hideMark/>
          </w:tcPr>
          <w:p w:rsidR="004E36EC" w:rsidRPr="004E36EC" w:rsidRDefault="004E36EC">
            <w:pPr>
              <w:rPr>
                <w:lang w:val="ru-RU"/>
              </w:rPr>
            </w:pPr>
            <w:r w:rsidRPr="004E36EC">
              <w:rPr>
                <w:lang w:val="ru-RU"/>
              </w:rPr>
              <w:t>Читанка за 2.разред средњих стручних школа, Клет, 2020</w:t>
            </w:r>
          </w:p>
        </w:tc>
      </w:tr>
      <w:tr w:rsidR="004E36EC" w:rsidRPr="004E36EC" w:rsidTr="004E36EC">
        <w:trPr>
          <w:trHeight w:val="300"/>
        </w:trPr>
        <w:tc>
          <w:tcPr>
            <w:tcW w:w="1190" w:type="dxa"/>
            <w:noWrap/>
            <w:hideMark/>
          </w:tcPr>
          <w:p w:rsidR="004E36EC" w:rsidRPr="004E36EC" w:rsidRDefault="004E36EC">
            <w:proofErr w:type="spellStart"/>
            <w:r w:rsidRPr="004E36EC">
              <w:t>Енглески</w:t>
            </w:r>
            <w:proofErr w:type="spellEnd"/>
            <w:r w:rsidRPr="004E36EC">
              <w:t xml:space="preserve"> </w:t>
            </w:r>
            <w:proofErr w:type="spellStart"/>
            <w:r w:rsidRPr="004E36EC">
              <w:t>језик</w:t>
            </w:r>
            <w:proofErr w:type="spellEnd"/>
            <w:r w:rsidRPr="004E36EC">
              <w:t xml:space="preserve"> (1. </w:t>
            </w:r>
            <w:proofErr w:type="spellStart"/>
            <w:r w:rsidRPr="004E36EC">
              <w:t>страни</w:t>
            </w:r>
            <w:proofErr w:type="spellEnd"/>
            <w:r w:rsidRPr="004E36EC">
              <w:t xml:space="preserve"> </w:t>
            </w:r>
            <w:proofErr w:type="spellStart"/>
            <w:r w:rsidRPr="004E36EC">
              <w:t>језик</w:t>
            </w:r>
            <w:proofErr w:type="spellEnd"/>
            <w:r w:rsidRPr="004E36EC">
              <w:t>)</w:t>
            </w:r>
          </w:p>
        </w:tc>
        <w:tc>
          <w:tcPr>
            <w:tcW w:w="1472" w:type="dxa"/>
            <w:noWrap/>
            <w:hideMark/>
          </w:tcPr>
          <w:p w:rsidR="004E36EC" w:rsidRPr="004E36EC" w:rsidRDefault="004E36EC">
            <w:proofErr w:type="spellStart"/>
            <w:r w:rsidRPr="004E36EC">
              <w:t>Гордана</w:t>
            </w:r>
            <w:proofErr w:type="spellEnd"/>
            <w:r w:rsidRPr="004E36EC">
              <w:t xml:space="preserve"> </w:t>
            </w:r>
            <w:proofErr w:type="spellStart"/>
            <w:r w:rsidRPr="004E36EC">
              <w:t>Марковић</w:t>
            </w:r>
            <w:proofErr w:type="spellEnd"/>
            <w:r w:rsidRPr="004E36EC">
              <w:t xml:space="preserve">, </w:t>
            </w:r>
            <w:proofErr w:type="spellStart"/>
            <w:r w:rsidRPr="004E36EC">
              <w:t>Катарина</w:t>
            </w:r>
            <w:proofErr w:type="spellEnd"/>
            <w:r w:rsidRPr="004E36EC">
              <w:t xml:space="preserve"> </w:t>
            </w:r>
            <w:proofErr w:type="spellStart"/>
            <w:r w:rsidRPr="004E36EC">
              <w:t>Ковачевић</w:t>
            </w:r>
            <w:proofErr w:type="spellEnd"/>
          </w:p>
        </w:tc>
        <w:tc>
          <w:tcPr>
            <w:tcW w:w="6728" w:type="dxa"/>
            <w:noWrap/>
            <w:hideMark/>
          </w:tcPr>
          <w:p w:rsidR="004E36EC" w:rsidRPr="004E36EC" w:rsidRDefault="004E36EC">
            <w:r w:rsidRPr="004E36EC">
              <w:t xml:space="preserve">Improving English 2, </w:t>
            </w:r>
            <w:proofErr w:type="spellStart"/>
            <w:r w:rsidRPr="004E36EC">
              <w:t>Завод</w:t>
            </w:r>
            <w:proofErr w:type="spellEnd"/>
            <w:r w:rsidRPr="004E36EC">
              <w:t xml:space="preserve"> </w:t>
            </w:r>
            <w:proofErr w:type="spellStart"/>
            <w:r w:rsidRPr="004E36EC">
              <w:t>за</w:t>
            </w:r>
            <w:proofErr w:type="spellEnd"/>
            <w:r w:rsidRPr="004E36EC">
              <w:t xml:space="preserve"> </w:t>
            </w:r>
            <w:proofErr w:type="spellStart"/>
            <w:r w:rsidRPr="004E36EC">
              <w:t>уџбенике</w:t>
            </w:r>
            <w:proofErr w:type="spellEnd"/>
            <w:r w:rsidRPr="004E36EC">
              <w:t>, 2020</w:t>
            </w:r>
          </w:p>
        </w:tc>
      </w:tr>
      <w:tr w:rsidR="004E36EC" w:rsidRPr="004E36EC" w:rsidTr="004E36EC">
        <w:trPr>
          <w:trHeight w:val="300"/>
        </w:trPr>
        <w:tc>
          <w:tcPr>
            <w:tcW w:w="1190" w:type="dxa"/>
            <w:noWrap/>
            <w:hideMark/>
          </w:tcPr>
          <w:p w:rsidR="004E36EC" w:rsidRPr="004E36EC" w:rsidRDefault="004E36EC">
            <w:proofErr w:type="spellStart"/>
            <w:r w:rsidRPr="004E36EC">
              <w:t>Физичко</w:t>
            </w:r>
            <w:proofErr w:type="spellEnd"/>
            <w:r w:rsidRPr="004E36EC">
              <w:t xml:space="preserve"> </w:t>
            </w:r>
            <w:proofErr w:type="spellStart"/>
            <w:r w:rsidRPr="004E36EC">
              <w:t>васпитање</w:t>
            </w:r>
            <w:proofErr w:type="spellEnd"/>
          </w:p>
        </w:tc>
        <w:tc>
          <w:tcPr>
            <w:tcW w:w="1472" w:type="dxa"/>
            <w:noWrap/>
            <w:hideMark/>
          </w:tcPr>
          <w:p w:rsidR="004E36EC" w:rsidRPr="004E36EC" w:rsidRDefault="004E36EC">
            <w:proofErr w:type="spellStart"/>
            <w:r w:rsidRPr="004E36EC">
              <w:t>Бранко</w:t>
            </w:r>
            <w:proofErr w:type="spellEnd"/>
            <w:r w:rsidRPr="004E36EC">
              <w:t xml:space="preserve"> </w:t>
            </w:r>
            <w:proofErr w:type="spellStart"/>
            <w:r w:rsidRPr="004E36EC">
              <w:t>Крсмановић</w:t>
            </w:r>
            <w:proofErr w:type="spellEnd"/>
          </w:p>
        </w:tc>
        <w:tc>
          <w:tcPr>
            <w:tcW w:w="6728" w:type="dxa"/>
            <w:noWrap/>
            <w:hideMark/>
          </w:tcPr>
          <w:p w:rsidR="004E36EC" w:rsidRPr="004E36EC" w:rsidRDefault="004E36EC">
            <w:pPr>
              <w:rPr>
                <w:lang w:val="ru-RU"/>
              </w:rPr>
            </w:pPr>
            <w:r w:rsidRPr="004E36EC">
              <w:rPr>
                <w:lang w:val="ru-RU"/>
              </w:rPr>
              <w:t>Час визичког вежбања, Факултет спорта и физичког васпитања, Нови Сад, 1996</w:t>
            </w:r>
          </w:p>
        </w:tc>
      </w:tr>
      <w:tr w:rsidR="004E36EC" w:rsidRPr="004E36EC" w:rsidTr="004E36EC">
        <w:trPr>
          <w:trHeight w:val="300"/>
        </w:trPr>
        <w:tc>
          <w:tcPr>
            <w:tcW w:w="1190" w:type="dxa"/>
            <w:noWrap/>
            <w:hideMark/>
          </w:tcPr>
          <w:p w:rsidR="004E36EC" w:rsidRPr="004E36EC" w:rsidRDefault="004E36EC">
            <w:proofErr w:type="spellStart"/>
            <w:r w:rsidRPr="004E36EC">
              <w:t>Математика</w:t>
            </w:r>
            <w:proofErr w:type="spellEnd"/>
          </w:p>
        </w:tc>
        <w:tc>
          <w:tcPr>
            <w:tcW w:w="1472" w:type="dxa"/>
            <w:noWrap/>
            <w:hideMark/>
          </w:tcPr>
          <w:p w:rsidR="004E36EC" w:rsidRPr="004E36EC" w:rsidRDefault="004E36EC">
            <w:pPr>
              <w:rPr>
                <w:lang w:val="ru-RU"/>
              </w:rPr>
            </w:pPr>
            <w:r w:rsidRPr="004E36EC">
              <w:rPr>
                <w:lang w:val="ru-RU"/>
              </w:rPr>
              <w:t>Јован Кечкић и Оливера Стојиљковић</w:t>
            </w:r>
          </w:p>
        </w:tc>
        <w:tc>
          <w:tcPr>
            <w:tcW w:w="6728" w:type="dxa"/>
            <w:noWrap/>
            <w:hideMark/>
          </w:tcPr>
          <w:p w:rsidR="004E36EC" w:rsidRPr="004E36EC" w:rsidRDefault="004E36EC">
            <w:pPr>
              <w:rPr>
                <w:lang w:val="ru-RU"/>
              </w:rPr>
            </w:pPr>
            <w:r w:rsidRPr="004E36EC">
              <w:rPr>
                <w:lang w:val="ru-RU"/>
              </w:rPr>
              <w:t>Математика за други разред средње школе, Завод за уџбенике, 2010, ЗУНС, 2010, ЗУНС, 2010</w:t>
            </w:r>
          </w:p>
        </w:tc>
      </w:tr>
      <w:tr w:rsidR="004E36EC" w:rsidRPr="004E36EC" w:rsidTr="004E36EC">
        <w:trPr>
          <w:trHeight w:val="300"/>
        </w:trPr>
        <w:tc>
          <w:tcPr>
            <w:tcW w:w="1190" w:type="dxa"/>
            <w:noWrap/>
            <w:hideMark/>
          </w:tcPr>
          <w:p w:rsidR="004E36EC" w:rsidRPr="004E36EC" w:rsidRDefault="004E36EC">
            <w:proofErr w:type="spellStart"/>
            <w:r w:rsidRPr="004E36EC">
              <w:t>Ликовна</w:t>
            </w:r>
            <w:proofErr w:type="spellEnd"/>
            <w:r w:rsidRPr="004E36EC">
              <w:t xml:space="preserve"> </w:t>
            </w:r>
            <w:proofErr w:type="spellStart"/>
            <w:r w:rsidRPr="004E36EC">
              <w:t>култура</w:t>
            </w:r>
            <w:proofErr w:type="spellEnd"/>
          </w:p>
        </w:tc>
        <w:tc>
          <w:tcPr>
            <w:tcW w:w="1472" w:type="dxa"/>
            <w:noWrap/>
            <w:hideMark/>
          </w:tcPr>
          <w:p w:rsidR="004E36EC" w:rsidRPr="004E36EC" w:rsidRDefault="004E36EC">
            <w:proofErr w:type="spellStart"/>
            <w:r w:rsidRPr="004E36EC">
              <w:t>Лидија</w:t>
            </w:r>
            <w:proofErr w:type="spellEnd"/>
            <w:r w:rsidRPr="004E36EC">
              <w:t xml:space="preserve"> </w:t>
            </w:r>
            <w:proofErr w:type="spellStart"/>
            <w:r w:rsidRPr="004E36EC">
              <w:t>Жупанић</w:t>
            </w:r>
            <w:proofErr w:type="spellEnd"/>
            <w:r w:rsidRPr="004E36EC">
              <w:t xml:space="preserve"> </w:t>
            </w:r>
            <w:proofErr w:type="spellStart"/>
            <w:r w:rsidRPr="004E36EC">
              <w:t>Шуица</w:t>
            </w:r>
            <w:proofErr w:type="spellEnd"/>
          </w:p>
        </w:tc>
        <w:tc>
          <w:tcPr>
            <w:tcW w:w="6728" w:type="dxa"/>
            <w:noWrap/>
            <w:hideMark/>
          </w:tcPr>
          <w:p w:rsidR="004E36EC" w:rsidRPr="004E36EC" w:rsidRDefault="004E36EC">
            <w:pPr>
              <w:rPr>
                <w:lang w:val="ru-RU"/>
              </w:rPr>
            </w:pPr>
            <w:r w:rsidRPr="004E36EC">
              <w:rPr>
                <w:lang w:val="ru-RU"/>
              </w:rPr>
              <w:t>Ликовна култура, уџбеник за други разред средње школе, Клет, 2014</w:t>
            </w:r>
          </w:p>
        </w:tc>
      </w:tr>
      <w:tr w:rsidR="004E36EC" w:rsidRPr="004E36EC" w:rsidTr="004E36EC">
        <w:trPr>
          <w:trHeight w:val="300"/>
        </w:trPr>
        <w:tc>
          <w:tcPr>
            <w:tcW w:w="1190" w:type="dxa"/>
            <w:noWrap/>
            <w:hideMark/>
          </w:tcPr>
          <w:p w:rsidR="004E36EC" w:rsidRPr="004E36EC" w:rsidRDefault="004E36EC">
            <w:proofErr w:type="spellStart"/>
            <w:r w:rsidRPr="004E36EC">
              <w:t>Моторна</w:t>
            </w:r>
            <w:proofErr w:type="spellEnd"/>
            <w:r w:rsidRPr="004E36EC">
              <w:t xml:space="preserve"> </w:t>
            </w:r>
            <w:proofErr w:type="spellStart"/>
            <w:r w:rsidRPr="004E36EC">
              <w:t>возила</w:t>
            </w:r>
            <w:proofErr w:type="spellEnd"/>
          </w:p>
        </w:tc>
        <w:tc>
          <w:tcPr>
            <w:tcW w:w="1472" w:type="dxa"/>
            <w:noWrap/>
            <w:hideMark/>
          </w:tcPr>
          <w:p w:rsidR="004E36EC" w:rsidRPr="004E36EC" w:rsidRDefault="004E36EC">
            <w:pPr>
              <w:rPr>
                <w:lang w:val="ru-RU"/>
              </w:rPr>
            </w:pPr>
            <w:r w:rsidRPr="004E36EC">
              <w:rPr>
                <w:lang w:val="ru-RU"/>
              </w:rPr>
              <w:t>Јосип Ленаси и Томислав  Ристановић</w:t>
            </w:r>
          </w:p>
        </w:tc>
        <w:tc>
          <w:tcPr>
            <w:tcW w:w="6728" w:type="dxa"/>
            <w:noWrap/>
            <w:hideMark/>
          </w:tcPr>
          <w:p w:rsidR="004E36EC" w:rsidRPr="004E36EC" w:rsidRDefault="004E36EC">
            <w:pPr>
              <w:rPr>
                <w:lang w:val="ru-RU"/>
              </w:rPr>
            </w:pPr>
            <w:r w:rsidRPr="004E36EC">
              <w:rPr>
                <w:lang w:val="ru-RU"/>
              </w:rPr>
              <w:t xml:space="preserve">Мотори и моторна возила за </w:t>
            </w:r>
            <w:r w:rsidRPr="004E36EC">
              <w:t>I</w:t>
            </w:r>
            <w:r w:rsidRPr="004E36EC">
              <w:rPr>
                <w:lang w:val="ru-RU"/>
              </w:rPr>
              <w:t xml:space="preserve">, </w:t>
            </w:r>
            <w:r w:rsidRPr="004E36EC">
              <w:t>II</w:t>
            </w:r>
            <w:r w:rsidRPr="004E36EC">
              <w:rPr>
                <w:lang w:val="ru-RU"/>
              </w:rPr>
              <w:t xml:space="preserve">, </w:t>
            </w:r>
            <w:r w:rsidRPr="004E36EC">
              <w:t>IV</w:t>
            </w:r>
            <w:r w:rsidRPr="004E36EC">
              <w:rPr>
                <w:lang w:val="ru-RU"/>
              </w:rPr>
              <w:t xml:space="preserve"> и </w:t>
            </w:r>
            <w:r w:rsidRPr="004E36EC">
              <w:t>IV</w:t>
            </w:r>
            <w:r w:rsidRPr="004E36EC">
              <w:rPr>
                <w:lang w:val="ru-RU"/>
              </w:rPr>
              <w:t xml:space="preserve"> разред саобраћајне школе, Завод за уџбенике и наставна средства, 2008</w:t>
            </w:r>
          </w:p>
        </w:tc>
      </w:tr>
      <w:tr w:rsidR="004E36EC" w:rsidRPr="004E36EC" w:rsidTr="004E36EC">
        <w:trPr>
          <w:trHeight w:val="300"/>
        </w:trPr>
        <w:tc>
          <w:tcPr>
            <w:tcW w:w="1190" w:type="dxa"/>
            <w:noWrap/>
            <w:hideMark/>
          </w:tcPr>
          <w:p w:rsidR="004E36EC" w:rsidRPr="004E36EC" w:rsidRDefault="004E36EC">
            <w:proofErr w:type="spellStart"/>
            <w:r w:rsidRPr="004E36EC">
              <w:t>Основи</w:t>
            </w:r>
            <w:proofErr w:type="spellEnd"/>
            <w:r w:rsidRPr="004E36EC">
              <w:t xml:space="preserve"> </w:t>
            </w:r>
            <w:proofErr w:type="spellStart"/>
            <w:r w:rsidRPr="004E36EC">
              <w:t>саобраћајне</w:t>
            </w:r>
            <w:proofErr w:type="spellEnd"/>
            <w:r w:rsidRPr="004E36EC">
              <w:t xml:space="preserve"> </w:t>
            </w:r>
            <w:proofErr w:type="spellStart"/>
            <w:r w:rsidRPr="004E36EC">
              <w:t>психологије</w:t>
            </w:r>
            <w:proofErr w:type="spellEnd"/>
          </w:p>
        </w:tc>
        <w:tc>
          <w:tcPr>
            <w:tcW w:w="1472" w:type="dxa"/>
            <w:noWrap/>
            <w:hideMark/>
          </w:tcPr>
          <w:p w:rsidR="004E36EC" w:rsidRPr="004E36EC" w:rsidRDefault="004E36EC">
            <w:proofErr w:type="spellStart"/>
            <w:r w:rsidRPr="004E36EC">
              <w:t>Вукосава</w:t>
            </w:r>
            <w:proofErr w:type="spellEnd"/>
            <w:r w:rsidRPr="004E36EC">
              <w:t xml:space="preserve"> </w:t>
            </w:r>
            <w:proofErr w:type="spellStart"/>
            <w:r w:rsidRPr="004E36EC">
              <w:t>Вукадиновић</w:t>
            </w:r>
            <w:proofErr w:type="spellEnd"/>
          </w:p>
        </w:tc>
        <w:tc>
          <w:tcPr>
            <w:tcW w:w="6728" w:type="dxa"/>
            <w:noWrap/>
            <w:hideMark/>
          </w:tcPr>
          <w:p w:rsidR="004E36EC" w:rsidRPr="004E36EC" w:rsidRDefault="004E36EC">
            <w:pPr>
              <w:rPr>
                <w:lang w:val="ru-RU"/>
              </w:rPr>
            </w:pPr>
            <w:r w:rsidRPr="004E36EC">
              <w:t>O</w:t>
            </w:r>
            <w:r w:rsidRPr="004E36EC">
              <w:rPr>
                <w:lang w:val="ru-RU"/>
              </w:rPr>
              <w:t>снови саобраћајне психологије, Завод за уџбенике Београд, 2009</w:t>
            </w:r>
          </w:p>
        </w:tc>
      </w:tr>
      <w:tr w:rsidR="004E36EC" w:rsidRPr="004E36EC" w:rsidTr="004E36EC">
        <w:trPr>
          <w:trHeight w:val="300"/>
        </w:trPr>
        <w:tc>
          <w:tcPr>
            <w:tcW w:w="1190" w:type="dxa"/>
            <w:noWrap/>
            <w:hideMark/>
          </w:tcPr>
          <w:p w:rsidR="004E36EC" w:rsidRPr="004E36EC" w:rsidRDefault="004E36EC">
            <w:proofErr w:type="spellStart"/>
            <w:r w:rsidRPr="004E36EC">
              <w:t>Прописи</w:t>
            </w:r>
            <w:proofErr w:type="spellEnd"/>
            <w:r w:rsidRPr="004E36EC">
              <w:t xml:space="preserve"> у </w:t>
            </w:r>
            <w:proofErr w:type="spellStart"/>
            <w:r w:rsidRPr="004E36EC">
              <w:t>друмском</w:t>
            </w:r>
            <w:proofErr w:type="spellEnd"/>
            <w:r w:rsidRPr="004E36EC">
              <w:t xml:space="preserve"> </w:t>
            </w:r>
            <w:proofErr w:type="spellStart"/>
            <w:r w:rsidRPr="004E36EC">
              <w:t>саобраћају</w:t>
            </w:r>
            <w:proofErr w:type="spellEnd"/>
          </w:p>
        </w:tc>
        <w:tc>
          <w:tcPr>
            <w:tcW w:w="1472" w:type="dxa"/>
            <w:noWrap/>
            <w:hideMark/>
          </w:tcPr>
          <w:p w:rsidR="004E36EC" w:rsidRPr="004E36EC" w:rsidRDefault="004E36EC">
            <w:proofErr w:type="spellStart"/>
            <w:r w:rsidRPr="004E36EC">
              <w:t>Биљана</w:t>
            </w:r>
            <w:proofErr w:type="spellEnd"/>
            <w:r w:rsidRPr="004E36EC">
              <w:t xml:space="preserve"> </w:t>
            </w:r>
            <w:proofErr w:type="spellStart"/>
            <w:r w:rsidRPr="004E36EC">
              <w:t>Кордић</w:t>
            </w:r>
            <w:proofErr w:type="spellEnd"/>
            <w:r w:rsidRPr="004E36EC">
              <w:t xml:space="preserve">, </w:t>
            </w:r>
            <w:proofErr w:type="spellStart"/>
            <w:r w:rsidRPr="004E36EC">
              <w:t>Дејан</w:t>
            </w:r>
            <w:proofErr w:type="spellEnd"/>
            <w:r w:rsidRPr="004E36EC">
              <w:t xml:space="preserve"> </w:t>
            </w:r>
            <w:proofErr w:type="spellStart"/>
            <w:r w:rsidRPr="004E36EC">
              <w:t>Милановић</w:t>
            </w:r>
            <w:proofErr w:type="spellEnd"/>
          </w:p>
        </w:tc>
        <w:tc>
          <w:tcPr>
            <w:tcW w:w="6728" w:type="dxa"/>
            <w:noWrap/>
            <w:hideMark/>
          </w:tcPr>
          <w:p w:rsidR="004E36EC" w:rsidRPr="004E36EC" w:rsidRDefault="004E36EC">
            <w:pPr>
              <w:rPr>
                <w:lang w:val="ru-RU"/>
              </w:rPr>
            </w:pPr>
            <w:r w:rsidRPr="004E36EC">
              <w:rPr>
                <w:lang w:val="ru-RU"/>
              </w:rPr>
              <w:t>Безбедност и регулисање саобраћаја за 2. ,3. и 4. разред саобраћајне школе, ,, Завод за уџбенике, Београд, 2015</w:t>
            </w:r>
          </w:p>
        </w:tc>
      </w:tr>
      <w:tr w:rsidR="004E36EC" w:rsidRPr="004E36EC" w:rsidTr="004E36EC">
        <w:trPr>
          <w:trHeight w:val="300"/>
        </w:trPr>
        <w:tc>
          <w:tcPr>
            <w:tcW w:w="1190" w:type="dxa"/>
            <w:noWrap/>
            <w:hideMark/>
          </w:tcPr>
          <w:p w:rsidR="004E36EC" w:rsidRPr="004E36EC" w:rsidRDefault="004E36EC">
            <w:proofErr w:type="spellStart"/>
            <w:r w:rsidRPr="004E36EC">
              <w:t>Основи</w:t>
            </w:r>
            <w:proofErr w:type="spellEnd"/>
            <w:r w:rsidRPr="004E36EC">
              <w:t xml:space="preserve"> </w:t>
            </w:r>
            <w:proofErr w:type="spellStart"/>
            <w:r w:rsidRPr="004E36EC">
              <w:t>машинства</w:t>
            </w:r>
            <w:proofErr w:type="spellEnd"/>
          </w:p>
        </w:tc>
        <w:tc>
          <w:tcPr>
            <w:tcW w:w="1472" w:type="dxa"/>
            <w:noWrap/>
            <w:hideMark/>
          </w:tcPr>
          <w:p w:rsidR="004E36EC" w:rsidRPr="004E36EC" w:rsidRDefault="004E36EC">
            <w:proofErr w:type="spellStart"/>
            <w:r w:rsidRPr="004E36EC">
              <w:t>Бранко</w:t>
            </w:r>
            <w:proofErr w:type="spellEnd"/>
            <w:r w:rsidRPr="004E36EC">
              <w:t xml:space="preserve"> </w:t>
            </w:r>
            <w:proofErr w:type="spellStart"/>
            <w:r w:rsidRPr="004E36EC">
              <w:t>Вукосављевић</w:t>
            </w:r>
            <w:proofErr w:type="spellEnd"/>
            <w:r w:rsidRPr="004E36EC">
              <w:t xml:space="preserve">, </w:t>
            </w:r>
            <w:proofErr w:type="spellStart"/>
            <w:r w:rsidRPr="004E36EC">
              <w:t>Срећко</w:t>
            </w:r>
            <w:proofErr w:type="spellEnd"/>
            <w:r w:rsidRPr="004E36EC">
              <w:t xml:space="preserve"> </w:t>
            </w:r>
            <w:proofErr w:type="spellStart"/>
            <w:r w:rsidRPr="004E36EC">
              <w:t>Николић</w:t>
            </w:r>
            <w:proofErr w:type="spellEnd"/>
          </w:p>
        </w:tc>
        <w:tc>
          <w:tcPr>
            <w:tcW w:w="6728" w:type="dxa"/>
            <w:noWrap/>
            <w:hideMark/>
          </w:tcPr>
          <w:p w:rsidR="004E36EC" w:rsidRPr="004E36EC" w:rsidRDefault="004E36EC">
            <w:pPr>
              <w:rPr>
                <w:lang w:val="ru-RU"/>
              </w:rPr>
            </w:pPr>
            <w:r w:rsidRPr="004E36EC">
              <w:rPr>
                <w:lang w:val="ru-RU"/>
              </w:rPr>
              <w:t>Основе машинства, Завод за уџбенике и наставна средства, Београд, 2005</w:t>
            </w:r>
          </w:p>
        </w:tc>
      </w:tr>
      <w:tr w:rsidR="004E36EC" w:rsidRPr="004E36EC" w:rsidTr="004E36EC">
        <w:trPr>
          <w:trHeight w:val="300"/>
        </w:trPr>
        <w:tc>
          <w:tcPr>
            <w:tcW w:w="1190" w:type="dxa"/>
            <w:noWrap/>
            <w:hideMark/>
          </w:tcPr>
          <w:p w:rsidR="004E36EC" w:rsidRPr="004E36EC" w:rsidRDefault="004E36EC">
            <w:proofErr w:type="spellStart"/>
            <w:r w:rsidRPr="004E36EC">
              <w:t>Практична</w:t>
            </w:r>
            <w:proofErr w:type="spellEnd"/>
            <w:r w:rsidRPr="004E36EC">
              <w:t xml:space="preserve"> </w:t>
            </w:r>
            <w:proofErr w:type="spellStart"/>
            <w:r w:rsidRPr="004E36EC">
              <w:t>настава</w:t>
            </w:r>
            <w:proofErr w:type="spellEnd"/>
            <w:r w:rsidRPr="004E36EC">
              <w:t xml:space="preserve"> (</w:t>
            </w:r>
            <w:proofErr w:type="spellStart"/>
            <w:r w:rsidRPr="004E36EC">
              <w:t>теорија</w:t>
            </w:r>
            <w:proofErr w:type="spellEnd"/>
            <w:r w:rsidRPr="004E36EC">
              <w:t>)</w:t>
            </w:r>
          </w:p>
        </w:tc>
        <w:tc>
          <w:tcPr>
            <w:tcW w:w="1472" w:type="dxa"/>
            <w:noWrap/>
            <w:hideMark/>
          </w:tcPr>
          <w:p w:rsidR="004E36EC" w:rsidRPr="004E36EC" w:rsidRDefault="004E36EC">
            <w:pPr>
              <w:rPr>
                <w:lang w:val="ru-RU"/>
              </w:rPr>
            </w:pPr>
            <w:r w:rsidRPr="004E36EC">
              <w:rPr>
                <w:lang w:val="ru-RU"/>
              </w:rPr>
              <w:t>Младен Добрић</w:t>
            </w:r>
            <w:r w:rsidRPr="004E36EC">
              <w:rPr>
                <w:lang w:val="ru-RU"/>
              </w:rPr>
              <w:br/>
              <w:t>Мирјана Медаревић</w:t>
            </w:r>
            <w:r w:rsidRPr="004E36EC">
              <w:rPr>
                <w:lang w:val="ru-RU"/>
              </w:rPr>
              <w:br/>
              <w:t>Јосип Ћ.Ленаси</w:t>
            </w:r>
            <w:r w:rsidRPr="004E36EC">
              <w:rPr>
                <w:lang w:val="ru-RU"/>
              </w:rPr>
              <w:br/>
              <w:t>Томислав А.Ристановић</w:t>
            </w:r>
          </w:p>
        </w:tc>
        <w:tc>
          <w:tcPr>
            <w:tcW w:w="6728" w:type="dxa"/>
            <w:noWrap/>
            <w:hideMark/>
          </w:tcPr>
          <w:p w:rsidR="004E36EC" w:rsidRPr="004E36EC" w:rsidRDefault="004E36EC">
            <w:pPr>
              <w:rPr>
                <w:lang w:val="ru-RU"/>
              </w:rPr>
            </w:pPr>
            <w:r w:rsidRPr="004E36EC">
              <w:rPr>
                <w:lang w:val="ru-RU"/>
              </w:rPr>
              <w:t xml:space="preserve">Мотори и моторна возила за </w:t>
            </w:r>
            <w:r w:rsidRPr="004E36EC">
              <w:t>I</w:t>
            </w:r>
            <w:r w:rsidRPr="004E36EC">
              <w:rPr>
                <w:lang w:val="ru-RU"/>
              </w:rPr>
              <w:t xml:space="preserve">, </w:t>
            </w:r>
            <w:r w:rsidRPr="004E36EC">
              <w:t>II</w:t>
            </w:r>
            <w:r w:rsidRPr="004E36EC">
              <w:rPr>
                <w:lang w:val="ru-RU"/>
              </w:rPr>
              <w:t xml:space="preserve">, </w:t>
            </w:r>
            <w:r w:rsidRPr="004E36EC">
              <w:t>IV</w:t>
            </w:r>
            <w:r w:rsidRPr="004E36EC">
              <w:rPr>
                <w:lang w:val="ru-RU"/>
              </w:rPr>
              <w:t xml:space="preserve"> и </w:t>
            </w:r>
            <w:r w:rsidRPr="004E36EC">
              <w:t>IV</w:t>
            </w:r>
            <w:r w:rsidRPr="004E36EC">
              <w:rPr>
                <w:lang w:val="ru-RU"/>
              </w:rPr>
              <w:t xml:space="preserve"> разред саобраћајне школе,Практична настава за </w:t>
            </w:r>
            <w:r w:rsidRPr="004E36EC">
              <w:t>I</w:t>
            </w:r>
            <w:r w:rsidRPr="004E36EC">
              <w:rPr>
                <w:lang w:val="ru-RU"/>
              </w:rPr>
              <w:t xml:space="preserve"> и </w:t>
            </w:r>
            <w:r w:rsidRPr="004E36EC">
              <w:t>II</w:t>
            </w:r>
            <w:r w:rsidRPr="004E36EC">
              <w:rPr>
                <w:lang w:val="ru-RU"/>
              </w:rPr>
              <w:t xml:space="preserve"> разред саобраћајне школе,занимање ВМВ и ТДС, Завод за уџбенике и наставна средства, 2012</w:t>
            </w:r>
          </w:p>
        </w:tc>
      </w:tr>
      <w:tr w:rsidR="004E36EC" w:rsidRPr="004E36EC" w:rsidTr="004E36EC">
        <w:trPr>
          <w:trHeight w:val="300"/>
        </w:trPr>
        <w:tc>
          <w:tcPr>
            <w:tcW w:w="1190" w:type="dxa"/>
            <w:noWrap/>
            <w:hideMark/>
          </w:tcPr>
          <w:p w:rsidR="004E36EC" w:rsidRPr="004E36EC" w:rsidRDefault="004E36EC">
            <w:proofErr w:type="spellStart"/>
            <w:r w:rsidRPr="004E36EC">
              <w:t>Саобраћајна</w:t>
            </w:r>
            <w:proofErr w:type="spellEnd"/>
            <w:r w:rsidRPr="004E36EC">
              <w:t xml:space="preserve"> </w:t>
            </w:r>
            <w:proofErr w:type="spellStart"/>
            <w:r w:rsidRPr="004E36EC">
              <w:t>етика</w:t>
            </w:r>
            <w:proofErr w:type="spellEnd"/>
            <w:r w:rsidRPr="004E36EC">
              <w:t xml:space="preserve"> (</w:t>
            </w:r>
            <w:proofErr w:type="spellStart"/>
            <w:r w:rsidRPr="004E36EC">
              <w:t>изборни</w:t>
            </w:r>
            <w:proofErr w:type="spellEnd"/>
            <w:r w:rsidRPr="004E36EC">
              <w:t>)</w:t>
            </w:r>
          </w:p>
        </w:tc>
        <w:tc>
          <w:tcPr>
            <w:tcW w:w="1472" w:type="dxa"/>
            <w:noWrap/>
            <w:hideMark/>
          </w:tcPr>
          <w:p w:rsidR="004E36EC" w:rsidRPr="004E36EC" w:rsidRDefault="004E36EC">
            <w:proofErr w:type="spellStart"/>
            <w:r w:rsidRPr="004E36EC">
              <w:t>скуп</w:t>
            </w:r>
            <w:proofErr w:type="spellEnd"/>
            <w:r w:rsidRPr="004E36EC">
              <w:t xml:space="preserve"> </w:t>
            </w:r>
            <w:proofErr w:type="spellStart"/>
            <w:r w:rsidRPr="004E36EC">
              <w:t>аутора</w:t>
            </w:r>
            <w:proofErr w:type="spellEnd"/>
          </w:p>
        </w:tc>
        <w:tc>
          <w:tcPr>
            <w:tcW w:w="6728" w:type="dxa"/>
            <w:noWrap/>
            <w:hideMark/>
          </w:tcPr>
          <w:p w:rsidR="004E36EC" w:rsidRPr="004E36EC" w:rsidRDefault="004E36EC">
            <w:proofErr w:type="spellStart"/>
            <w:r w:rsidRPr="004E36EC">
              <w:t>Саобраћајна</w:t>
            </w:r>
            <w:proofErr w:type="spellEnd"/>
            <w:r w:rsidRPr="004E36EC">
              <w:t xml:space="preserve"> </w:t>
            </w:r>
            <w:proofErr w:type="spellStart"/>
            <w:r w:rsidRPr="004E36EC">
              <w:t>етика</w:t>
            </w:r>
            <w:proofErr w:type="spellEnd"/>
            <w:r w:rsidRPr="004E36EC">
              <w:t xml:space="preserve">, </w:t>
            </w:r>
            <w:proofErr w:type="spellStart"/>
            <w:r w:rsidRPr="004E36EC">
              <w:t>Саобраћајно</w:t>
            </w:r>
            <w:proofErr w:type="spellEnd"/>
            <w:r w:rsidRPr="004E36EC">
              <w:t xml:space="preserve"> </w:t>
            </w:r>
            <w:proofErr w:type="spellStart"/>
            <w:r w:rsidRPr="004E36EC">
              <w:t>друштво</w:t>
            </w:r>
            <w:proofErr w:type="spellEnd"/>
            <w:r w:rsidRPr="004E36EC">
              <w:t>, 2009</w:t>
            </w:r>
          </w:p>
        </w:tc>
      </w:tr>
    </w:tbl>
    <w:p w:rsidR="00A56647" w:rsidRDefault="00A56647">
      <w:bookmarkStart w:id="0" w:name="_GoBack"/>
      <w:bookmarkEnd w:id="0"/>
    </w:p>
    <w:sectPr w:rsidR="00A56647" w:rsidSect="004E36EC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6EC"/>
    <w:rsid w:val="004E36EC"/>
    <w:rsid w:val="00A529A7"/>
    <w:rsid w:val="00A5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36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36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4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2024-02-19T10:39:00Z</dcterms:created>
  <dcterms:modified xsi:type="dcterms:W3CDTF">2024-02-19T10:40:00Z</dcterms:modified>
</cp:coreProperties>
</file>